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E9BEC" w14:textId="796F4F08" w:rsidR="00CF15F0" w:rsidRDefault="001A08AE" w:rsidP="00CF15F0">
      <w:pPr>
        <w:pStyle w:val="a5"/>
      </w:pPr>
      <w:r>
        <w:t>Проект</w:t>
      </w:r>
      <w:r w:rsidR="00CF15F0">
        <w:t>.</w:t>
      </w:r>
    </w:p>
    <w:p w14:paraId="43D5138B" w14:textId="3E37ED14" w:rsidR="00CF15F0" w:rsidRPr="00CF15F0" w:rsidRDefault="00CF15F0" w:rsidP="00CF15F0">
      <w:pPr>
        <w:pStyle w:val="a5"/>
      </w:pPr>
      <w:r w:rsidRPr="00D5227B">
        <w:t>Обеспечение</w:t>
      </w:r>
      <w:r w:rsidRPr="00CF15F0">
        <w:t xml:space="preserve"> </w:t>
      </w:r>
      <w:r w:rsidRPr="00D5227B">
        <w:t>юридической</w:t>
      </w:r>
      <w:r w:rsidRPr="00CF15F0">
        <w:t xml:space="preserve"> </w:t>
      </w:r>
      <w:r w:rsidRPr="00D5227B">
        <w:t>значимости</w:t>
      </w:r>
      <w:r w:rsidRPr="00CF15F0">
        <w:t xml:space="preserve"> </w:t>
      </w:r>
      <w:r w:rsidRPr="00D5227B">
        <w:t>электронных</w:t>
      </w:r>
      <w:r w:rsidRPr="00CF15F0">
        <w:t xml:space="preserve"> </w:t>
      </w:r>
      <w:r w:rsidRPr="00D5227B">
        <w:t>документов</w:t>
      </w:r>
      <w:r w:rsidRPr="00CF15F0">
        <w:t xml:space="preserve"> </w:t>
      </w:r>
      <w:r w:rsidRPr="00D5227B">
        <w:t>при</w:t>
      </w:r>
      <w:r w:rsidRPr="00CF15F0">
        <w:t xml:space="preserve"> </w:t>
      </w:r>
      <w:r>
        <w:t>информационном взаимодействии с Фондом Социального Страхования.</w:t>
      </w:r>
    </w:p>
    <w:p w14:paraId="5CEDF662" w14:textId="096D5EA8" w:rsidR="00F23594" w:rsidRPr="00BF2143" w:rsidRDefault="00F23594" w:rsidP="00756B32">
      <w:pPr>
        <w:pStyle w:val="a5"/>
        <w:spacing w:after="0"/>
        <w:rPr>
          <w:rFonts w:ascii="Times New Roman" w:hAnsi="Times New Roman"/>
        </w:rPr>
      </w:pPr>
    </w:p>
    <w:p w14:paraId="5CEDF663" w14:textId="77777777" w:rsidR="00F23594" w:rsidRPr="00BF2143" w:rsidRDefault="00907E40" w:rsidP="00756B32">
      <w:pPr>
        <w:pStyle w:val="a5"/>
        <w:spacing w:after="0"/>
        <w:jc w:val="right"/>
        <w:rPr>
          <w:rFonts w:ascii="Times New Roman" w:hAnsi="Times New Roman"/>
          <w:sz w:val="28"/>
        </w:rPr>
      </w:pPr>
      <w:r w:rsidRPr="00BF2143">
        <w:rPr>
          <w:rFonts w:ascii="Times New Roman" w:hAnsi="Times New Roman"/>
          <w:sz w:val="28"/>
        </w:rPr>
        <w:t xml:space="preserve">Версия </w:t>
      </w:r>
      <w:r w:rsidR="00F03E5F" w:rsidRPr="00BF2143">
        <w:rPr>
          <w:rFonts w:ascii="Times New Roman" w:hAnsi="Times New Roman"/>
          <w:sz w:val="28"/>
        </w:rPr>
        <w:t>1</w:t>
      </w:r>
      <w:r w:rsidRPr="00BF2143">
        <w:rPr>
          <w:rFonts w:ascii="Times New Roman" w:hAnsi="Times New Roman"/>
          <w:sz w:val="28"/>
        </w:rPr>
        <w:t>.0</w:t>
      </w:r>
    </w:p>
    <w:p w14:paraId="5CEDF664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5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6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7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8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9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A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B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C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D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E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6F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70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71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72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73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74" w14:textId="77777777" w:rsidR="00605C94" w:rsidRPr="00BF2143" w:rsidRDefault="00F23594" w:rsidP="00756B32">
      <w:pPr>
        <w:pStyle w:val="a5"/>
        <w:spacing w:after="0"/>
        <w:rPr>
          <w:rFonts w:ascii="Times New Roman" w:hAnsi="Times New Roman"/>
        </w:rPr>
      </w:pPr>
      <w:r w:rsidRPr="00BF2143">
        <w:rPr>
          <w:rFonts w:ascii="Times New Roman" w:hAnsi="Times New Roman"/>
        </w:rPr>
        <w:br w:type="page"/>
      </w:r>
    </w:p>
    <w:p w14:paraId="5CEDF675" w14:textId="37B129DD" w:rsidR="00605C94" w:rsidRPr="00C5459E" w:rsidRDefault="00605C94" w:rsidP="00E30D7B">
      <w:pPr>
        <w:pStyle w:val="26"/>
        <w:rPr>
          <w:sz w:val="10"/>
          <w:szCs w:val="1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1918588593"/>
        <w:docPartObj>
          <w:docPartGallery w:val="Table of Contents"/>
          <w:docPartUnique/>
        </w:docPartObj>
      </w:sdtPr>
      <w:sdtEndPr/>
      <w:sdtContent>
        <w:p w14:paraId="636A91C6" w14:textId="6B73165C" w:rsidR="00C5459E" w:rsidRPr="00C5459E" w:rsidRDefault="00C5459E">
          <w:pPr>
            <w:pStyle w:val="aff5"/>
            <w:rPr>
              <w:rFonts w:ascii="Times New Roman" w:hAnsi="Times New Roman" w:cs="Times New Roman"/>
              <w:b w:val="0"/>
              <w:color w:val="auto"/>
              <w:sz w:val="36"/>
              <w:szCs w:val="36"/>
            </w:rPr>
          </w:pPr>
          <w:r w:rsidRPr="00C5459E">
            <w:rPr>
              <w:rFonts w:ascii="Times New Roman" w:hAnsi="Times New Roman" w:cs="Times New Roman"/>
              <w:b w:val="0"/>
              <w:color w:val="auto"/>
              <w:sz w:val="36"/>
              <w:szCs w:val="36"/>
            </w:rPr>
            <w:t>Оглавление</w:t>
          </w:r>
        </w:p>
        <w:p w14:paraId="660B73D0" w14:textId="77777777" w:rsidR="00127D0F" w:rsidRDefault="00C5459E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278870" w:history="1">
            <w:r w:rsidR="00127D0F" w:rsidRPr="008C444F">
              <w:rPr>
                <w:rStyle w:val="af5"/>
              </w:rPr>
              <w:t>Журнал изменений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_Toc84278870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3</w:t>
            </w:r>
            <w:r w:rsidR="00127D0F">
              <w:rPr>
                <w:webHidden/>
              </w:rPr>
              <w:fldChar w:fldCharType="end"/>
            </w:r>
          </w:hyperlink>
        </w:p>
        <w:p w14:paraId="6066D923" w14:textId="77777777" w:rsidR="00127D0F" w:rsidRDefault="00F9717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1" w:history="1">
            <w:r w:rsidR="00127D0F" w:rsidRPr="008C444F">
              <w:rPr>
                <w:rStyle w:val="af5"/>
              </w:rPr>
              <w:t>1. Общие сведения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_Toc84278871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4</w:t>
            </w:r>
            <w:r w:rsidR="00127D0F">
              <w:rPr>
                <w:webHidden/>
              </w:rPr>
              <w:fldChar w:fldCharType="end"/>
            </w:r>
          </w:hyperlink>
        </w:p>
        <w:p w14:paraId="64A5071A" w14:textId="77777777" w:rsidR="00127D0F" w:rsidRDefault="00F9717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2" w:history="1">
            <w:r w:rsidR="00127D0F" w:rsidRPr="008C444F">
              <w:rPr>
                <w:rStyle w:val="af5"/>
              </w:rPr>
              <w:t>1.1.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Назначение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_Toc84278872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4</w:t>
            </w:r>
            <w:r w:rsidR="00127D0F">
              <w:rPr>
                <w:webHidden/>
              </w:rPr>
              <w:fldChar w:fldCharType="end"/>
            </w:r>
          </w:hyperlink>
        </w:p>
        <w:p w14:paraId="2A0E6629" w14:textId="77777777" w:rsidR="00127D0F" w:rsidRDefault="00F9717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3" w:history="1">
            <w:r w:rsidR="00127D0F" w:rsidRPr="008C444F">
              <w:rPr>
                <w:rStyle w:val="af5"/>
              </w:rPr>
              <w:t>1.2.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Область применения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_Toc84278873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4</w:t>
            </w:r>
            <w:r w:rsidR="00127D0F">
              <w:rPr>
                <w:webHidden/>
              </w:rPr>
              <w:fldChar w:fldCharType="end"/>
            </w:r>
          </w:hyperlink>
        </w:p>
        <w:p w14:paraId="0571F416" w14:textId="77777777" w:rsidR="00127D0F" w:rsidRDefault="00F9717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4" w:history="1">
            <w:r w:rsidR="00127D0F" w:rsidRPr="008C444F">
              <w:rPr>
                <w:rStyle w:val="af5"/>
              </w:rPr>
              <w:t>1.3.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Функции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_Toc84278874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4</w:t>
            </w:r>
            <w:r w:rsidR="00127D0F">
              <w:rPr>
                <w:webHidden/>
              </w:rPr>
              <w:fldChar w:fldCharType="end"/>
            </w:r>
          </w:hyperlink>
        </w:p>
        <w:p w14:paraId="7FADA483" w14:textId="77777777" w:rsidR="00127D0F" w:rsidRDefault="00F9717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5" w:history="1">
            <w:r w:rsidR="00127D0F" w:rsidRPr="008C444F">
              <w:rPr>
                <w:rStyle w:val="af5"/>
              </w:rPr>
              <w:t>1.4.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Определения, акронимы и сокращения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_Toc84278875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5</w:t>
            </w:r>
            <w:r w:rsidR="00127D0F">
              <w:rPr>
                <w:webHidden/>
              </w:rPr>
              <w:fldChar w:fldCharType="end"/>
            </w:r>
          </w:hyperlink>
        </w:p>
        <w:p w14:paraId="438D4275" w14:textId="77777777" w:rsidR="00127D0F" w:rsidRDefault="00F9717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6" w:history="1">
            <w:r w:rsidR="00127D0F" w:rsidRPr="008C444F">
              <w:rPr>
                <w:rStyle w:val="af5"/>
              </w:rPr>
              <w:t>2.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Обеспечение юридической значимости электронных документов при информационном взаимодействии с Фондом Социального Страхования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_Toc84278876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6</w:t>
            </w:r>
            <w:r w:rsidR="00127D0F">
              <w:rPr>
                <w:webHidden/>
              </w:rPr>
              <w:fldChar w:fldCharType="end"/>
            </w:r>
          </w:hyperlink>
        </w:p>
        <w:p w14:paraId="1D3B4890" w14:textId="77777777" w:rsidR="00127D0F" w:rsidRDefault="00F9717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7" w:history="1">
            <w:r w:rsidR="00127D0F" w:rsidRPr="008C444F">
              <w:rPr>
                <w:rStyle w:val="af5"/>
                <w:lang w:val="en-US"/>
              </w:rPr>
              <w:t>2.1.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Используемые</w:t>
            </w:r>
            <w:r w:rsidR="00127D0F" w:rsidRPr="008C444F">
              <w:rPr>
                <w:rStyle w:val="af5"/>
                <w:lang w:val="en-US"/>
              </w:rPr>
              <w:t xml:space="preserve"> </w:t>
            </w:r>
            <w:r w:rsidR="00127D0F" w:rsidRPr="008C444F">
              <w:rPr>
                <w:rStyle w:val="af5"/>
              </w:rPr>
              <w:t>стандарты</w:t>
            </w:r>
            <w:r w:rsidR="00127D0F" w:rsidRPr="008C444F">
              <w:rPr>
                <w:rStyle w:val="af5"/>
                <w:lang w:val="en-US"/>
              </w:rPr>
              <w:t xml:space="preserve">, </w:t>
            </w:r>
            <w:r w:rsidR="00127D0F" w:rsidRPr="008C444F">
              <w:rPr>
                <w:rStyle w:val="af5"/>
              </w:rPr>
              <w:t>форматы</w:t>
            </w:r>
            <w:r w:rsidR="00127D0F" w:rsidRPr="008C444F">
              <w:rPr>
                <w:rStyle w:val="af5"/>
                <w:lang w:val="en-US"/>
              </w:rPr>
              <w:t xml:space="preserve"> </w:t>
            </w:r>
            <w:r w:rsidR="00127D0F" w:rsidRPr="008C444F">
              <w:rPr>
                <w:rStyle w:val="af5"/>
              </w:rPr>
              <w:t>и</w:t>
            </w:r>
            <w:r w:rsidR="00127D0F" w:rsidRPr="008C444F">
              <w:rPr>
                <w:rStyle w:val="af5"/>
                <w:lang w:val="en-US"/>
              </w:rPr>
              <w:t xml:space="preserve"> </w:t>
            </w:r>
            <w:r w:rsidR="00127D0F" w:rsidRPr="008C444F">
              <w:rPr>
                <w:rStyle w:val="af5"/>
              </w:rPr>
              <w:t>алгоритмы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_Toc84278877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6</w:t>
            </w:r>
            <w:r w:rsidR="00127D0F">
              <w:rPr>
                <w:webHidden/>
              </w:rPr>
              <w:fldChar w:fldCharType="end"/>
            </w:r>
          </w:hyperlink>
        </w:p>
        <w:p w14:paraId="065B8FC9" w14:textId="77777777" w:rsidR="00127D0F" w:rsidRDefault="00F9717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8" w:history="1">
            <w:r w:rsidR="00127D0F" w:rsidRPr="008C444F">
              <w:rPr>
                <w:rStyle w:val="af5"/>
                <w:lang w:val="en-US"/>
              </w:rPr>
              <w:t>2.2.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Структура</w:t>
            </w:r>
            <w:r w:rsidR="00127D0F" w:rsidRPr="008C444F">
              <w:rPr>
                <w:rStyle w:val="af5"/>
                <w:lang w:val="en-US"/>
              </w:rPr>
              <w:t xml:space="preserve"> </w:t>
            </w:r>
            <w:r w:rsidR="00127D0F" w:rsidRPr="008C444F">
              <w:rPr>
                <w:rStyle w:val="af5"/>
              </w:rPr>
              <w:t>подписанного</w:t>
            </w:r>
            <w:r w:rsidR="00127D0F" w:rsidRPr="008C444F">
              <w:rPr>
                <w:rStyle w:val="af5"/>
                <w:lang w:val="en-US"/>
              </w:rPr>
              <w:t xml:space="preserve"> </w:t>
            </w:r>
            <w:r w:rsidR="00127D0F" w:rsidRPr="008C444F">
              <w:rPr>
                <w:rStyle w:val="af5"/>
              </w:rPr>
              <w:t>электронного</w:t>
            </w:r>
            <w:r w:rsidR="00127D0F" w:rsidRPr="008C444F">
              <w:rPr>
                <w:rStyle w:val="af5"/>
                <w:lang w:val="en-US"/>
              </w:rPr>
              <w:t xml:space="preserve"> </w:t>
            </w:r>
            <w:r w:rsidR="00127D0F" w:rsidRPr="008C444F">
              <w:rPr>
                <w:rStyle w:val="af5"/>
              </w:rPr>
              <w:t>документа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_Toc84278878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6</w:t>
            </w:r>
            <w:r w:rsidR="00127D0F">
              <w:rPr>
                <w:webHidden/>
              </w:rPr>
              <w:fldChar w:fldCharType="end"/>
            </w:r>
          </w:hyperlink>
        </w:p>
        <w:p w14:paraId="01A7D2D6" w14:textId="77777777" w:rsidR="00127D0F" w:rsidRDefault="00F9717C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79" w:history="1">
            <w:r w:rsidR="00127D0F" w:rsidRPr="008C444F">
              <w:rPr>
                <w:rStyle w:val="af5"/>
              </w:rPr>
              <w:t>2.2.1.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Вариант 1 - в виде ссылки на МЧД зарегистрированной в системе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_Toc84278879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8</w:t>
            </w:r>
            <w:r w:rsidR="00127D0F">
              <w:rPr>
                <w:webHidden/>
              </w:rPr>
              <w:fldChar w:fldCharType="end"/>
            </w:r>
          </w:hyperlink>
        </w:p>
        <w:p w14:paraId="1E5013CA" w14:textId="77777777" w:rsidR="00127D0F" w:rsidRDefault="00F9717C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80" w:history="1">
            <w:r w:rsidR="00127D0F" w:rsidRPr="008C444F">
              <w:rPr>
                <w:rStyle w:val="af5"/>
              </w:rPr>
              <w:t>2.2.2.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Вариант 2 - в виде полного содержимого на МЧД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_Toc84278880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9</w:t>
            </w:r>
            <w:r w:rsidR="00127D0F">
              <w:rPr>
                <w:webHidden/>
              </w:rPr>
              <w:fldChar w:fldCharType="end"/>
            </w:r>
          </w:hyperlink>
        </w:p>
        <w:p w14:paraId="01140122" w14:textId="77777777" w:rsidR="00127D0F" w:rsidRDefault="00F9717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4278881" w:history="1">
            <w:r w:rsidR="00127D0F" w:rsidRPr="008C444F">
              <w:rPr>
                <w:rStyle w:val="af5"/>
              </w:rPr>
              <w:t>2.3.</w:t>
            </w:r>
            <w:r w:rsidR="00127D0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27D0F" w:rsidRPr="008C444F">
              <w:rPr>
                <w:rStyle w:val="af5"/>
              </w:rPr>
              <w:t>Основы размещения доверенности первого уровня.</w:t>
            </w:r>
            <w:r w:rsidR="00127D0F">
              <w:rPr>
                <w:webHidden/>
              </w:rPr>
              <w:tab/>
            </w:r>
            <w:r w:rsidR="00127D0F">
              <w:rPr>
                <w:webHidden/>
              </w:rPr>
              <w:fldChar w:fldCharType="begin"/>
            </w:r>
            <w:r w:rsidR="00127D0F">
              <w:rPr>
                <w:webHidden/>
              </w:rPr>
              <w:instrText xml:space="preserve"> PAGEREF _Toc84278881 \h </w:instrText>
            </w:r>
            <w:r w:rsidR="00127D0F">
              <w:rPr>
                <w:webHidden/>
              </w:rPr>
            </w:r>
            <w:r w:rsidR="00127D0F">
              <w:rPr>
                <w:webHidden/>
              </w:rPr>
              <w:fldChar w:fldCharType="separate"/>
            </w:r>
            <w:r w:rsidR="00127D0F">
              <w:rPr>
                <w:webHidden/>
              </w:rPr>
              <w:t>10</w:t>
            </w:r>
            <w:r w:rsidR="00127D0F">
              <w:rPr>
                <w:webHidden/>
              </w:rPr>
              <w:fldChar w:fldCharType="end"/>
            </w:r>
          </w:hyperlink>
        </w:p>
        <w:p w14:paraId="0A675158" w14:textId="00A23FB8" w:rsidR="00C5459E" w:rsidRDefault="00C5459E">
          <w:r>
            <w:rPr>
              <w:b/>
              <w:bCs/>
            </w:rPr>
            <w:fldChar w:fldCharType="end"/>
          </w:r>
        </w:p>
      </w:sdtContent>
    </w:sdt>
    <w:p w14:paraId="5CEDF69D" w14:textId="533CED5B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9E" w14:textId="77777777" w:rsidR="0077031F" w:rsidRPr="00BF2143" w:rsidRDefault="0077031F" w:rsidP="00756B32">
      <w:pPr>
        <w:pStyle w:val="2"/>
        <w:spacing w:before="0" w:after="0"/>
        <w:rPr>
          <w:rFonts w:ascii="Times New Roman" w:hAnsi="Times New Roman"/>
        </w:rPr>
        <w:sectPr w:rsidR="0077031F" w:rsidRPr="00BF2143">
          <w:headerReference w:type="default" r:id="rId13"/>
          <w:footerReference w:type="default" r:id="rId14"/>
          <w:pgSz w:w="11907" w:h="16840" w:code="9"/>
          <w:pgMar w:top="1418" w:right="851" w:bottom="851" w:left="1418" w:header="567" w:footer="567" w:gutter="0"/>
          <w:cols w:space="720"/>
        </w:sectPr>
      </w:pPr>
    </w:p>
    <w:p w14:paraId="090582D6" w14:textId="0F059E58" w:rsidR="00463146" w:rsidRPr="00AD040D" w:rsidRDefault="00463146" w:rsidP="00E30D7B">
      <w:pPr>
        <w:pStyle w:val="26"/>
        <w:rPr>
          <w:sz w:val="2"/>
          <w:szCs w:val="2"/>
        </w:rPr>
      </w:pPr>
    </w:p>
    <w:p w14:paraId="5CEDF6B9" w14:textId="5B16F98D" w:rsidR="0077031F" w:rsidRPr="00AD040D" w:rsidRDefault="00AD040D" w:rsidP="00AD040D">
      <w:pPr>
        <w:pStyle w:val="2"/>
        <w:rPr>
          <w:rFonts w:ascii="Times New Roman" w:hAnsi="Times New Roman"/>
          <w:sz w:val="24"/>
          <w:szCs w:val="24"/>
        </w:rPr>
      </w:pPr>
      <w:bookmarkStart w:id="0" w:name="_Toc84278870"/>
      <w:r w:rsidRPr="00AD040D">
        <w:rPr>
          <w:rFonts w:ascii="Times New Roman" w:hAnsi="Times New Roman"/>
          <w:sz w:val="24"/>
          <w:szCs w:val="24"/>
        </w:rPr>
        <w:t>Журнал изменений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AD040D" w:rsidRPr="00BF2143" w14:paraId="058C75B9" w14:textId="77777777" w:rsidTr="00AD040D">
        <w:tc>
          <w:tcPr>
            <w:tcW w:w="2304" w:type="dxa"/>
          </w:tcPr>
          <w:p w14:paraId="667D4A88" w14:textId="77777777" w:rsidR="00AD040D" w:rsidRPr="00BF2143" w:rsidRDefault="00AD040D" w:rsidP="00AD040D">
            <w:pPr>
              <w:pStyle w:val="tabletext0"/>
              <w:spacing w:after="0"/>
              <w:ind w:left="0"/>
              <w:jc w:val="center"/>
            </w:pPr>
            <w:r w:rsidRPr="00BF2143">
              <w:rPr>
                <w:b/>
                <w:bCs/>
              </w:rPr>
              <w:t>Дата</w:t>
            </w:r>
          </w:p>
        </w:tc>
        <w:tc>
          <w:tcPr>
            <w:tcW w:w="1152" w:type="dxa"/>
          </w:tcPr>
          <w:p w14:paraId="6FA13AC4" w14:textId="77777777" w:rsidR="00AD040D" w:rsidRPr="00BF2143" w:rsidRDefault="00AD040D" w:rsidP="00AD040D">
            <w:pPr>
              <w:pStyle w:val="tabletext0"/>
              <w:spacing w:after="0"/>
              <w:ind w:left="0"/>
              <w:jc w:val="center"/>
            </w:pPr>
            <w:r w:rsidRPr="00BF2143">
              <w:rPr>
                <w:b/>
                <w:bCs/>
              </w:rPr>
              <w:t>Версия</w:t>
            </w:r>
          </w:p>
        </w:tc>
        <w:tc>
          <w:tcPr>
            <w:tcW w:w="3744" w:type="dxa"/>
          </w:tcPr>
          <w:p w14:paraId="1758589B" w14:textId="77777777" w:rsidR="00AD040D" w:rsidRPr="00BF2143" w:rsidRDefault="00AD040D" w:rsidP="00AD040D">
            <w:pPr>
              <w:pStyle w:val="tabletext0"/>
              <w:spacing w:after="0"/>
              <w:ind w:left="0"/>
              <w:jc w:val="center"/>
            </w:pPr>
            <w:r w:rsidRPr="00BF2143">
              <w:rPr>
                <w:b/>
                <w:bCs/>
              </w:rPr>
              <w:t>Описание</w:t>
            </w:r>
          </w:p>
        </w:tc>
        <w:tc>
          <w:tcPr>
            <w:tcW w:w="2304" w:type="dxa"/>
          </w:tcPr>
          <w:p w14:paraId="334BFF43" w14:textId="77777777" w:rsidR="00AD040D" w:rsidRPr="00BF2143" w:rsidRDefault="00AD040D" w:rsidP="00AD040D">
            <w:pPr>
              <w:pStyle w:val="tabletext0"/>
              <w:spacing w:after="0"/>
              <w:ind w:left="0"/>
              <w:jc w:val="center"/>
            </w:pPr>
            <w:r w:rsidRPr="00BF2143">
              <w:rPr>
                <w:b/>
                <w:bCs/>
              </w:rPr>
              <w:t>Автор</w:t>
            </w:r>
          </w:p>
        </w:tc>
      </w:tr>
      <w:tr w:rsidR="00AD040D" w:rsidRPr="00BF2143" w14:paraId="5DEBFD63" w14:textId="77777777" w:rsidTr="00AD040D">
        <w:tc>
          <w:tcPr>
            <w:tcW w:w="2304" w:type="dxa"/>
          </w:tcPr>
          <w:p w14:paraId="788CFF83" w14:textId="77777777" w:rsidR="00AD040D" w:rsidRPr="00BF2143" w:rsidRDefault="00AD040D" w:rsidP="00AD040D">
            <w:pPr>
              <w:pStyle w:val="tabletext0"/>
              <w:spacing w:after="0"/>
              <w:ind w:left="0"/>
            </w:pPr>
            <w:r w:rsidRPr="00BF2143">
              <w:fldChar w:fldCharType="begin"/>
            </w:r>
            <w:r w:rsidRPr="00BF2143">
              <w:instrText xml:space="preserve"> CREATEDATE  \@ "dd.MM.yyyy" </w:instrText>
            </w:r>
            <w:r w:rsidRPr="00BF2143">
              <w:fldChar w:fldCharType="separate"/>
            </w:r>
            <w:r w:rsidR="00127D0F">
              <w:rPr>
                <w:noProof/>
              </w:rPr>
              <w:t>20.09.2021</w:t>
            </w:r>
            <w:r w:rsidRPr="00BF2143">
              <w:fldChar w:fldCharType="end"/>
            </w:r>
          </w:p>
        </w:tc>
        <w:tc>
          <w:tcPr>
            <w:tcW w:w="1152" w:type="dxa"/>
          </w:tcPr>
          <w:p w14:paraId="54334577" w14:textId="50603336" w:rsidR="00AD040D" w:rsidRPr="00BF2143" w:rsidRDefault="00CF15F0" w:rsidP="00AD040D">
            <w:pPr>
              <w:pStyle w:val="tabletext0"/>
              <w:spacing w:after="0"/>
              <w:ind w:left="0"/>
            </w:pPr>
            <w:r>
              <w:t>1.0</w:t>
            </w:r>
          </w:p>
        </w:tc>
        <w:tc>
          <w:tcPr>
            <w:tcW w:w="3744" w:type="dxa"/>
          </w:tcPr>
          <w:p w14:paraId="4DFCD041" w14:textId="77777777" w:rsidR="00AD040D" w:rsidRPr="00BF2143" w:rsidRDefault="00AD040D" w:rsidP="00AD040D">
            <w:pPr>
              <w:pStyle w:val="tabletext0"/>
              <w:spacing w:after="0"/>
              <w:ind w:left="0"/>
            </w:pPr>
            <w:r w:rsidRPr="00BF2143">
              <w:t>Создан новый документ</w:t>
            </w:r>
          </w:p>
        </w:tc>
        <w:tc>
          <w:tcPr>
            <w:tcW w:w="2304" w:type="dxa"/>
          </w:tcPr>
          <w:p w14:paraId="76CE2846" w14:textId="0DABB683" w:rsidR="00AD040D" w:rsidRPr="00BF2143" w:rsidRDefault="00CF15F0" w:rsidP="00AD040D">
            <w:pPr>
              <w:pStyle w:val="tabletext0"/>
              <w:spacing w:after="0"/>
              <w:ind w:left="0"/>
            </w:pPr>
            <w:r>
              <w:t>Коньков С.А.</w:t>
            </w:r>
          </w:p>
        </w:tc>
      </w:tr>
      <w:tr w:rsidR="00AD040D" w:rsidRPr="00BF2143" w14:paraId="05CC3BA5" w14:textId="77777777" w:rsidTr="00AD040D">
        <w:tc>
          <w:tcPr>
            <w:tcW w:w="2304" w:type="dxa"/>
          </w:tcPr>
          <w:p w14:paraId="4164B7D3" w14:textId="6B9D6C6B" w:rsidR="00AD040D" w:rsidRPr="00CF24BC" w:rsidRDefault="00AD040D" w:rsidP="00AD040D">
            <w:pPr>
              <w:pStyle w:val="tabletext0"/>
              <w:spacing w:after="0"/>
              <w:ind w:left="0"/>
            </w:pPr>
          </w:p>
        </w:tc>
        <w:tc>
          <w:tcPr>
            <w:tcW w:w="1152" w:type="dxa"/>
          </w:tcPr>
          <w:p w14:paraId="4FECF2F7" w14:textId="0CC48E8D" w:rsidR="00AD040D" w:rsidRPr="001A08AE" w:rsidRDefault="00AD040D" w:rsidP="00AD040D">
            <w:pPr>
              <w:pStyle w:val="tabletext0"/>
              <w:spacing w:after="0"/>
              <w:ind w:left="0"/>
            </w:pPr>
          </w:p>
        </w:tc>
        <w:tc>
          <w:tcPr>
            <w:tcW w:w="3744" w:type="dxa"/>
          </w:tcPr>
          <w:p w14:paraId="5031DB5A" w14:textId="0F856D73" w:rsidR="00AD040D" w:rsidRPr="001A08AE" w:rsidRDefault="00AD040D" w:rsidP="00AD040D">
            <w:pPr>
              <w:pStyle w:val="tabletext0"/>
              <w:spacing w:after="0"/>
              <w:ind w:left="0"/>
            </w:pPr>
          </w:p>
        </w:tc>
        <w:tc>
          <w:tcPr>
            <w:tcW w:w="2304" w:type="dxa"/>
          </w:tcPr>
          <w:p w14:paraId="23B8DB92" w14:textId="06A43A86" w:rsidR="00AD040D" w:rsidRPr="001A08AE" w:rsidRDefault="00AD040D" w:rsidP="00AD040D">
            <w:pPr>
              <w:pStyle w:val="tabletext0"/>
              <w:spacing w:after="0"/>
              <w:ind w:left="0"/>
            </w:pPr>
          </w:p>
        </w:tc>
      </w:tr>
      <w:tr w:rsidR="00AD040D" w:rsidRPr="00BF2143" w14:paraId="5DC5EE15" w14:textId="77777777" w:rsidTr="00AD040D">
        <w:tc>
          <w:tcPr>
            <w:tcW w:w="2304" w:type="dxa"/>
          </w:tcPr>
          <w:p w14:paraId="0718E6FC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  <w:tc>
          <w:tcPr>
            <w:tcW w:w="1152" w:type="dxa"/>
          </w:tcPr>
          <w:p w14:paraId="6162144E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  <w:tc>
          <w:tcPr>
            <w:tcW w:w="3744" w:type="dxa"/>
          </w:tcPr>
          <w:p w14:paraId="0AB1EE79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  <w:tc>
          <w:tcPr>
            <w:tcW w:w="2304" w:type="dxa"/>
          </w:tcPr>
          <w:p w14:paraId="67164E47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</w:tr>
      <w:tr w:rsidR="00AD040D" w:rsidRPr="00BF2143" w14:paraId="440A1BF4" w14:textId="77777777" w:rsidTr="00AD040D">
        <w:tc>
          <w:tcPr>
            <w:tcW w:w="2304" w:type="dxa"/>
          </w:tcPr>
          <w:p w14:paraId="0D4B71E0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  <w:tc>
          <w:tcPr>
            <w:tcW w:w="1152" w:type="dxa"/>
          </w:tcPr>
          <w:p w14:paraId="225C547A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  <w:tc>
          <w:tcPr>
            <w:tcW w:w="3744" w:type="dxa"/>
          </w:tcPr>
          <w:p w14:paraId="4B218557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  <w:tc>
          <w:tcPr>
            <w:tcW w:w="2304" w:type="dxa"/>
          </w:tcPr>
          <w:p w14:paraId="60053D36" w14:textId="77777777" w:rsidR="00AD040D" w:rsidRPr="00BF2143" w:rsidRDefault="00AD040D" w:rsidP="00AD040D">
            <w:pPr>
              <w:pStyle w:val="Tabletext"/>
              <w:spacing w:after="0"/>
              <w:ind w:left="0"/>
            </w:pPr>
          </w:p>
        </w:tc>
      </w:tr>
    </w:tbl>
    <w:p w14:paraId="49DE0BF3" w14:textId="77777777" w:rsidR="00AD040D" w:rsidRPr="00BF2143" w:rsidRDefault="00AD040D" w:rsidP="00756B32">
      <w:pPr>
        <w:spacing w:after="0"/>
      </w:pPr>
    </w:p>
    <w:p w14:paraId="5CEDF6BA" w14:textId="77777777" w:rsidR="00605C94" w:rsidRPr="00BF2143" w:rsidRDefault="00605C94" w:rsidP="00756B32">
      <w:pPr>
        <w:spacing w:after="0"/>
      </w:pPr>
    </w:p>
    <w:p w14:paraId="5CEDF6BB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BC" w14:textId="77777777" w:rsidR="0077031F" w:rsidRPr="00BF2143" w:rsidRDefault="0077031F" w:rsidP="00756B32">
      <w:pPr>
        <w:spacing w:after="0"/>
      </w:pPr>
    </w:p>
    <w:p w14:paraId="5CEDF6BD" w14:textId="77777777" w:rsidR="0077031F" w:rsidRPr="00BF2143" w:rsidRDefault="0077031F" w:rsidP="00756B32">
      <w:pPr>
        <w:spacing w:after="0"/>
      </w:pPr>
    </w:p>
    <w:p w14:paraId="5CEDF6BE" w14:textId="77777777" w:rsidR="0077031F" w:rsidRPr="00BF2143" w:rsidRDefault="0077031F" w:rsidP="00756B32">
      <w:pPr>
        <w:spacing w:after="0"/>
      </w:pPr>
    </w:p>
    <w:p w14:paraId="5CEDF6BF" w14:textId="77777777" w:rsidR="0077031F" w:rsidRPr="00BF2143" w:rsidRDefault="0077031F" w:rsidP="00756B32">
      <w:pPr>
        <w:spacing w:after="0"/>
      </w:pPr>
    </w:p>
    <w:p w14:paraId="5CEDF6C0" w14:textId="77777777" w:rsidR="0077031F" w:rsidRPr="00BF2143" w:rsidRDefault="0077031F" w:rsidP="00756B32">
      <w:pPr>
        <w:spacing w:after="0"/>
      </w:pPr>
    </w:p>
    <w:p w14:paraId="5CEDF6C1" w14:textId="77777777" w:rsidR="0077031F" w:rsidRPr="00BF2143" w:rsidRDefault="0077031F" w:rsidP="00756B32">
      <w:pPr>
        <w:spacing w:after="0"/>
      </w:pPr>
    </w:p>
    <w:p w14:paraId="5CEDF6C2" w14:textId="77777777" w:rsidR="0077031F" w:rsidRPr="00BF2143" w:rsidRDefault="0077031F" w:rsidP="00756B32">
      <w:pPr>
        <w:spacing w:after="0"/>
      </w:pPr>
    </w:p>
    <w:p w14:paraId="5CEDF6C3" w14:textId="77777777" w:rsidR="0077031F" w:rsidRPr="00BF2143" w:rsidRDefault="0077031F" w:rsidP="00756B32">
      <w:pPr>
        <w:spacing w:after="0"/>
      </w:pPr>
    </w:p>
    <w:p w14:paraId="5CEDF6C4" w14:textId="77777777" w:rsidR="0077031F" w:rsidRPr="001A08AE" w:rsidRDefault="0077031F" w:rsidP="00756B32">
      <w:pPr>
        <w:spacing w:after="0"/>
      </w:pPr>
    </w:p>
    <w:p w14:paraId="5CEDF6C5" w14:textId="77777777" w:rsidR="0077031F" w:rsidRPr="00BF2143" w:rsidRDefault="0077031F" w:rsidP="00756B32">
      <w:pPr>
        <w:spacing w:after="0"/>
      </w:pPr>
    </w:p>
    <w:p w14:paraId="5CEDF6C6" w14:textId="77777777" w:rsidR="00605C94" w:rsidRPr="00BF2143" w:rsidRDefault="00605C94" w:rsidP="00756B32">
      <w:pPr>
        <w:pStyle w:val="a5"/>
        <w:spacing w:after="0"/>
        <w:rPr>
          <w:rFonts w:ascii="Times New Roman" w:hAnsi="Times New Roman"/>
        </w:rPr>
      </w:pPr>
    </w:p>
    <w:p w14:paraId="5CEDF6C7" w14:textId="77777777" w:rsidR="0077031F" w:rsidRPr="00BF2143" w:rsidRDefault="0077031F" w:rsidP="00756B32">
      <w:pPr>
        <w:pStyle w:val="a5"/>
        <w:spacing w:after="0"/>
        <w:rPr>
          <w:rFonts w:ascii="Times New Roman" w:hAnsi="Times New Roman"/>
        </w:rPr>
      </w:pPr>
      <w:r w:rsidRPr="00BF2143">
        <w:rPr>
          <w:rFonts w:ascii="Times New Roman" w:hAnsi="Times New Roman"/>
        </w:rPr>
        <w:br w:type="page"/>
      </w:r>
    </w:p>
    <w:p w14:paraId="1165A01E" w14:textId="513F3B30" w:rsidR="00A535ED" w:rsidRPr="00D5227B" w:rsidRDefault="00A535ED" w:rsidP="00D5227B">
      <w:pPr>
        <w:pStyle w:val="1"/>
        <w:numPr>
          <w:ilvl w:val="0"/>
          <w:numId w:val="0"/>
        </w:numPr>
        <w:rPr>
          <w:sz w:val="2"/>
          <w:szCs w:val="2"/>
        </w:rPr>
      </w:pPr>
    </w:p>
    <w:p w14:paraId="67813676" w14:textId="0767EACE" w:rsidR="00D5227B" w:rsidRPr="00D5227B" w:rsidRDefault="00D5227B" w:rsidP="00D5227B">
      <w:pPr>
        <w:pStyle w:val="10"/>
        <w:rPr>
          <w:rFonts w:ascii="Times New Roman" w:hAnsi="Times New Roman"/>
        </w:rPr>
      </w:pPr>
      <w:bookmarkStart w:id="1" w:name="_Toc84278871"/>
      <w:bookmarkStart w:id="2" w:name="_Toc535663734"/>
      <w:bookmarkStart w:id="3" w:name="_Toc81991500"/>
      <w:r w:rsidRPr="00D5227B">
        <w:rPr>
          <w:rFonts w:ascii="Times New Roman" w:hAnsi="Times New Roman"/>
        </w:rPr>
        <w:t>1. Общие сведения</w:t>
      </w:r>
      <w:bookmarkEnd w:id="1"/>
    </w:p>
    <w:p w14:paraId="5CEDF6C9" w14:textId="77777777" w:rsidR="00F23594" w:rsidRPr="00BF2143" w:rsidRDefault="00F23594" w:rsidP="00756B32">
      <w:pPr>
        <w:pStyle w:val="2"/>
        <w:numPr>
          <w:ilvl w:val="1"/>
          <w:numId w:val="1"/>
        </w:numPr>
        <w:spacing w:before="0" w:after="0"/>
        <w:rPr>
          <w:rFonts w:ascii="Times New Roman" w:hAnsi="Times New Roman"/>
        </w:rPr>
      </w:pPr>
      <w:bookmarkStart w:id="4" w:name="_Toc84278872"/>
      <w:r w:rsidRPr="00BF2143">
        <w:rPr>
          <w:rFonts w:ascii="Times New Roman" w:hAnsi="Times New Roman"/>
        </w:rPr>
        <w:t>Назначение</w:t>
      </w:r>
      <w:bookmarkEnd w:id="2"/>
      <w:bookmarkEnd w:id="3"/>
      <w:bookmarkEnd w:id="4"/>
    </w:p>
    <w:p w14:paraId="5CEDF6CA" w14:textId="5229CF71" w:rsidR="00802BB9" w:rsidRPr="00BF2143" w:rsidRDefault="004312F7" w:rsidP="00DD5781">
      <w:pPr>
        <w:spacing w:after="0"/>
        <w:ind w:left="0" w:firstLine="567"/>
        <w:jc w:val="both"/>
      </w:pPr>
      <w:r w:rsidRPr="00BF2143">
        <w:t xml:space="preserve">Настоящий документ описывает </w:t>
      </w:r>
      <w:r w:rsidR="00711321" w:rsidRPr="00BF2143">
        <w:t xml:space="preserve">вид сведений, формируемых в формате </w:t>
      </w:r>
      <w:r w:rsidR="00711321" w:rsidRPr="00BF2143">
        <w:rPr>
          <w:lang w:val="en-US"/>
        </w:rPr>
        <w:t>XML</w:t>
      </w:r>
      <w:r w:rsidR="009A2F77" w:rsidRPr="00BF2143">
        <w:t>-файла</w:t>
      </w:r>
      <w:r w:rsidR="00D70352" w:rsidRPr="00BF2143">
        <w:t xml:space="preserve"> (</w:t>
      </w:r>
      <w:r w:rsidR="00A97B9C">
        <w:t>сообщения</w:t>
      </w:r>
      <w:r w:rsidR="00D70352" w:rsidRPr="00BF2143">
        <w:t>)</w:t>
      </w:r>
      <w:r w:rsidR="009A2F77" w:rsidRPr="00BF2143">
        <w:t>. Используется для предоставления</w:t>
      </w:r>
      <w:r w:rsidR="00490BF5" w:rsidRPr="00BF2143">
        <w:t xml:space="preserve"> </w:t>
      </w:r>
      <w:r w:rsidR="00ED1990">
        <w:t xml:space="preserve">сведений </w:t>
      </w:r>
      <w:r w:rsidR="00802BB9" w:rsidRPr="00BF2143">
        <w:t xml:space="preserve">подтверждающих полномочия </w:t>
      </w:r>
      <w:r w:rsidR="00ED1990">
        <w:t>подписанта (</w:t>
      </w:r>
      <w:r w:rsidR="00802BB9" w:rsidRPr="00BF2143">
        <w:t>физического лица</w:t>
      </w:r>
      <w:r w:rsidR="00ED1990">
        <w:t>, юридического лица)</w:t>
      </w:r>
      <w:r w:rsidR="00424DD6" w:rsidRPr="00BF2143">
        <w:t xml:space="preserve"> </w:t>
      </w:r>
      <w:r w:rsidR="00802BB9" w:rsidRPr="00BF2143">
        <w:t xml:space="preserve">действовать от имени </w:t>
      </w:r>
      <w:r w:rsidR="00ED1990">
        <w:t>доверителя (</w:t>
      </w:r>
      <w:r w:rsidR="00424DD6" w:rsidRPr="00BF2143">
        <w:t xml:space="preserve">физического лица, </w:t>
      </w:r>
      <w:r w:rsidR="00802BB9" w:rsidRPr="00BF2143">
        <w:t>индивидуального предпринимателя или юридического лица</w:t>
      </w:r>
      <w:r w:rsidR="00ED1990">
        <w:t>)</w:t>
      </w:r>
      <w:r w:rsidR="00424DD6" w:rsidRPr="00BF2143">
        <w:t>.</w:t>
      </w:r>
    </w:p>
    <w:p w14:paraId="5CEDF6CB" w14:textId="77777777" w:rsidR="00F23594" w:rsidRPr="00BF2143" w:rsidRDefault="00F23594" w:rsidP="00DD5781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hAnsi="Times New Roman"/>
        </w:rPr>
      </w:pPr>
      <w:bookmarkStart w:id="5" w:name="_Toc535663735"/>
      <w:bookmarkStart w:id="6" w:name="_Toc81991501"/>
      <w:bookmarkStart w:id="7" w:name="_Toc84278873"/>
      <w:r w:rsidRPr="00BF2143">
        <w:rPr>
          <w:rFonts w:ascii="Times New Roman" w:hAnsi="Times New Roman"/>
        </w:rPr>
        <w:t>Область применения</w:t>
      </w:r>
      <w:bookmarkEnd w:id="5"/>
      <w:bookmarkEnd w:id="6"/>
      <w:bookmarkEnd w:id="7"/>
    </w:p>
    <w:p w14:paraId="5CEDF6CC" w14:textId="77777777" w:rsidR="00D70203" w:rsidRPr="00BF2143" w:rsidRDefault="00D70203" w:rsidP="00DD5781">
      <w:pPr>
        <w:spacing w:after="0"/>
        <w:ind w:left="0" w:firstLine="567"/>
        <w:jc w:val="both"/>
      </w:pPr>
      <w:bookmarkStart w:id="8" w:name="_Toc535663736"/>
      <w:r w:rsidRPr="00BF2143">
        <w:rPr>
          <w:bCs/>
          <w:shd w:val="clear" w:color="auto" w:fill="FFFFFF"/>
        </w:rPr>
        <w:t xml:space="preserve">Представление доверенности осуществляется посредством ее включения в пакет электронных документов. </w:t>
      </w:r>
      <w:r w:rsidRPr="00BF2143">
        <w:t>Машиночитаемые доверенности, используемые для подтверждения полномочий в электронной форме (далее – доверенность), оформляются и отменяются в соответствии с требованиями действующего гражданского законодательства Российской Федерации.</w:t>
      </w:r>
    </w:p>
    <w:p w14:paraId="5CEDF6DD" w14:textId="5DE1ABC5" w:rsidR="008B2849" w:rsidRPr="00BF2143" w:rsidRDefault="008B2849" w:rsidP="00756B32">
      <w:pPr>
        <w:pStyle w:val="affe"/>
        <w:spacing w:line="240" w:lineRule="auto"/>
        <w:jc w:val="center"/>
        <w:rPr>
          <w:b w:val="0"/>
        </w:rPr>
      </w:pPr>
      <w:r w:rsidRPr="00BF2143">
        <w:br w:type="page"/>
      </w:r>
    </w:p>
    <w:p w14:paraId="5CEDF6DE" w14:textId="77777777" w:rsidR="00F23594" w:rsidRPr="00BF2143" w:rsidRDefault="00F23594" w:rsidP="00756B32">
      <w:pPr>
        <w:pStyle w:val="2"/>
        <w:numPr>
          <w:ilvl w:val="1"/>
          <w:numId w:val="1"/>
        </w:numPr>
        <w:spacing w:before="0" w:after="0"/>
        <w:rPr>
          <w:rFonts w:ascii="Times New Roman" w:hAnsi="Times New Roman"/>
        </w:rPr>
      </w:pPr>
      <w:bookmarkStart w:id="9" w:name="_Toc81991503"/>
      <w:bookmarkStart w:id="10" w:name="_Toc84278875"/>
      <w:r w:rsidRPr="00BF2143">
        <w:rPr>
          <w:rFonts w:ascii="Times New Roman" w:hAnsi="Times New Roman"/>
        </w:rPr>
        <w:lastRenderedPageBreak/>
        <w:t>Определения, акронимы и сокращения</w:t>
      </w:r>
      <w:bookmarkEnd w:id="8"/>
      <w:bookmarkEnd w:id="9"/>
      <w:bookmarkEnd w:id="10"/>
    </w:p>
    <w:p w14:paraId="5CEDF6DF" w14:textId="0D942700" w:rsidR="00EF46E9" w:rsidRPr="00BF2143" w:rsidRDefault="00EF46E9" w:rsidP="00756B32">
      <w:pPr>
        <w:pStyle w:val="affe"/>
        <w:keepNext/>
        <w:spacing w:line="240" w:lineRule="auto"/>
        <w:jc w:val="right"/>
        <w:rPr>
          <w:lang w:val="ru-RU"/>
        </w:rPr>
      </w:pPr>
      <w:r w:rsidRPr="00BF2143">
        <w:t xml:space="preserve">Таблица </w:t>
      </w:r>
      <w:r w:rsidR="00F9717C">
        <w:fldChar w:fldCharType="begin"/>
      </w:r>
      <w:r w:rsidR="00F9717C">
        <w:instrText xml:space="preserve"> SEQ Таблица \* ARABIC </w:instrText>
      </w:r>
      <w:r w:rsidR="00F9717C">
        <w:fldChar w:fldCharType="separate"/>
      </w:r>
      <w:r w:rsidR="00127D0F">
        <w:rPr>
          <w:noProof/>
        </w:rPr>
        <w:t>1</w:t>
      </w:r>
      <w:r w:rsidR="00F9717C">
        <w:rPr>
          <w:noProof/>
        </w:rPr>
        <w:fldChar w:fldCharType="end"/>
      </w:r>
      <w:r w:rsidR="00286341" w:rsidRPr="00BF2143">
        <w:rPr>
          <w:noProof/>
          <w:lang w:val="ru-RU"/>
        </w:rPr>
        <w:t xml:space="preserve"> Определения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4312F7" w:rsidRPr="00BF2143" w14:paraId="5CEDF6E2" w14:textId="77777777" w:rsidTr="00D5227B">
        <w:trPr>
          <w:trHeight w:val="407"/>
        </w:trPr>
        <w:tc>
          <w:tcPr>
            <w:tcW w:w="2235" w:type="dxa"/>
          </w:tcPr>
          <w:p w14:paraId="5CEDF6E0" w14:textId="77777777" w:rsidR="004312F7" w:rsidRPr="00BF2143" w:rsidRDefault="004312F7" w:rsidP="00756B32">
            <w:pPr>
              <w:pStyle w:val="tabletext0"/>
              <w:spacing w:after="0"/>
              <w:ind w:left="0"/>
              <w:jc w:val="center"/>
            </w:pPr>
            <w:r w:rsidRPr="00BF2143">
              <w:rPr>
                <w:b/>
                <w:bCs/>
              </w:rPr>
              <w:t>Термин/сокращение</w:t>
            </w:r>
          </w:p>
        </w:tc>
        <w:tc>
          <w:tcPr>
            <w:tcW w:w="7512" w:type="dxa"/>
          </w:tcPr>
          <w:p w14:paraId="5CEDF6E1" w14:textId="77777777" w:rsidR="004312F7" w:rsidRPr="00BF2143" w:rsidRDefault="004312F7" w:rsidP="00756B32">
            <w:pPr>
              <w:pStyle w:val="tabletext0"/>
              <w:spacing w:after="0"/>
              <w:ind w:left="0"/>
              <w:jc w:val="center"/>
            </w:pPr>
            <w:r w:rsidRPr="00BF2143">
              <w:rPr>
                <w:b/>
                <w:bCs/>
              </w:rPr>
              <w:t>Описание</w:t>
            </w:r>
          </w:p>
        </w:tc>
      </w:tr>
      <w:tr w:rsidR="004312F7" w:rsidRPr="006E253A" w14:paraId="5CEDF6E5" w14:textId="77777777" w:rsidTr="00D5227B">
        <w:trPr>
          <w:trHeight w:val="419"/>
        </w:trPr>
        <w:tc>
          <w:tcPr>
            <w:tcW w:w="2235" w:type="dxa"/>
          </w:tcPr>
          <w:p w14:paraId="5CEDF6E3" w14:textId="77777777" w:rsidR="004312F7" w:rsidRPr="00BF2143" w:rsidRDefault="004312F7" w:rsidP="00D5227B">
            <w:pPr>
              <w:spacing w:after="0"/>
              <w:ind w:left="426"/>
            </w:pPr>
            <w:r w:rsidRPr="00BF2143">
              <w:t>WSDL</w:t>
            </w:r>
          </w:p>
        </w:tc>
        <w:tc>
          <w:tcPr>
            <w:tcW w:w="7512" w:type="dxa"/>
          </w:tcPr>
          <w:p w14:paraId="5CEDF6E4" w14:textId="77777777" w:rsidR="004312F7" w:rsidRPr="00BF2143" w:rsidRDefault="004312F7" w:rsidP="00D5227B">
            <w:pPr>
              <w:spacing w:after="0"/>
              <w:ind w:left="175"/>
              <w:rPr>
                <w:lang w:val="en-US"/>
              </w:rPr>
            </w:pPr>
            <w:r w:rsidRPr="00BF2143">
              <w:rPr>
                <w:lang w:val="en-US"/>
              </w:rPr>
              <w:t xml:space="preserve">Web Services Description Language — </w:t>
            </w:r>
            <w:r w:rsidRPr="00BF2143">
              <w:t>язык</w:t>
            </w:r>
            <w:r w:rsidRPr="00BF2143">
              <w:rPr>
                <w:lang w:val="en-US"/>
              </w:rPr>
              <w:t xml:space="preserve"> </w:t>
            </w:r>
            <w:r w:rsidRPr="00BF2143">
              <w:t>описания</w:t>
            </w:r>
            <w:r w:rsidRPr="00BF2143">
              <w:rPr>
                <w:lang w:val="en-US"/>
              </w:rPr>
              <w:t xml:space="preserve"> </w:t>
            </w:r>
            <w:r w:rsidRPr="00BF2143">
              <w:t>веб</w:t>
            </w:r>
            <w:r w:rsidRPr="00BF2143">
              <w:rPr>
                <w:lang w:val="en-US"/>
              </w:rPr>
              <w:t>-</w:t>
            </w:r>
            <w:r w:rsidRPr="00BF2143">
              <w:t>сервисов</w:t>
            </w:r>
            <w:r w:rsidRPr="00BF2143">
              <w:rPr>
                <w:lang w:val="en-US"/>
              </w:rPr>
              <w:t>.</w:t>
            </w:r>
          </w:p>
        </w:tc>
      </w:tr>
      <w:tr w:rsidR="004312F7" w:rsidRPr="00BF2143" w14:paraId="5CEDF6E8" w14:textId="77777777" w:rsidTr="00D5227B">
        <w:trPr>
          <w:trHeight w:val="419"/>
        </w:trPr>
        <w:tc>
          <w:tcPr>
            <w:tcW w:w="2235" w:type="dxa"/>
          </w:tcPr>
          <w:p w14:paraId="5CEDF6E6" w14:textId="77777777" w:rsidR="004312F7" w:rsidRPr="00BF2143" w:rsidRDefault="004312F7" w:rsidP="00D5227B">
            <w:pPr>
              <w:spacing w:after="0"/>
              <w:ind w:left="426"/>
            </w:pPr>
            <w:r w:rsidRPr="00BF2143">
              <w:t>XSD</w:t>
            </w:r>
          </w:p>
        </w:tc>
        <w:tc>
          <w:tcPr>
            <w:tcW w:w="7512" w:type="dxa"/>
          </w:tcPr>
          <w:p w14:paraId="5CEDF6E7" w14:textId="77777777" w:rsidR="004312F7" w:rsidRPr="00BF2143" w:rsidRDefault="004312F7" w:rsidP="00D5227B">
            <w:pPr>
              <w:spacing w:after="0"/>
              <w:ind w:left="175"/>
            </w:pPr>
            <w:r w:rsidRPr="00BF2143">
              <w:t xml:space="preserve">XML </w:t>
            </w:r>
            <w:proofErr w:type="spellStart"/>
            <w:r w:rsidRPr="00BF2143">
              <w:t>Schema</w:t>
            </w:r>
            <w:proofErr w:type="spellEnd"/>
            <w:r w:rsidRPr="00BF2143">
              <w:t xml:space="preserve"> </w:t>
            </w:r>
            <w:proofErr w:type="spellStart"/>
            <w:r w:rsidRPr="00BF2143">
              <w:t>definition</w:t>
            </w:r>
            <w:proofErr w:type="spellEnd"/>
            <w:r w:rsidRPr="00BF2143">
              <w:t xml:space="preserve"> - язык описания структуры XML документа.</w:t>
            </w:r>
          </w:p>
        </w:tc>
      </w:tr>
      <w:tr w:rsidR="004312F7" w:rsidRPr="00BF2143" w14:paraId="5CEDF6EB" w14:textId="77777777" w:rsidTr="00D5227B">
        <w:trPr>
          <w:trHeight w:val="419"/>
        </w:trPr>
        <w:tc>
          <w:tcPr>
            <w:tcW w:w="2235" w:type="dxa"/>
          </w:tcPr>
          <w:p w14:paraId="5CEDF6E9" w14:textId="77777777" w:rsidR="004312F7" w:rsidRPr="00BF2143" w:rsidRDefault="004312F7" w:rsidP="00D5227B">
            <w:pPr>
              <w:spacing w:after="0"/>
              <w:ind w:left="426"/>
            </w:pPr>
            <w:r w:rsidRPr="00BF2143">
              <w:t>SOAP</w:t>
            </w:r>
          </w:p>
        </w:tc>
        <w:tc>
          <w:tcPr>
            <w:tcW w:w="7512" w:type="dxa"/>
          </w:tcPr>
          <w:p w14:paraId="5CEDF6EA" w14:textId="77777777" w:rsidR="004312F7" w:rsidRPr="00BF2143" w:rsidRDefault="004312F7" w:rsidP="00D5227B">
            <w:pPr>
              <w:spacing w:after="0"/>
              <w:ind w:left="175"/>
            </w:pPr>
            <w:proofErr w:type="spellStart"/>
            <w:r w:rsidRPr="00BF2143">
              <w:t>Simple</w:t>
            </w:r>
            <w:proofErr w:type="spellEnd"/>
            <w:r w:rsidRPr="00BF2143">
              <w:t xml:space="preserve"> </w:t>
            </w:r>
            <w:proofErr w:type="spellStart"/>
            <w:r w:rsidRPr="00BF2143">
              <w:t>Object</w:t>
            </w:r>
            <w:proofErr w:type="spellEnd"/>
            <w:r w:rsidRPr="00BF2143">
              <w:t xml:space="preserve"> </w:t>
            </w:r>
            <w:proofErr w:type="spellStart"/>
            <w:r w:rsidRPr="00BF2143">
              <w:t>Access</w:t>
            </w:r>
            <w:proofErr w:type="spellEnd"/>
            <w:r w:rsidRPr="00BF2143">
              <w:t xml:space="preserve"> </w:t>
            </w:r>
            <w:proofErr w:type="spellStart"/>
            <w:r w:rsidRPr="00BF2143">
              <w:t>Protocol</w:t>
            </w:r>
            <w:proofErr w:type="spellEnd"/>
            <w:r w:rsidRPr="00BF2143">
              <w:t xml:space="preserve"> - протокол обмена структурированными сообщениями в распределённой вычислительной среде.</w:t>
            </w:r>
          </w:p>
        </w:tc>
      </w:tr>
      <w:tr w:rsidR="004312F7" w:rsidRPr="006E253A" w14:paraId="5CEDF6EE" w14:textId="77777777" w:rsidTr="00D5227B">
        <w:trPr>
          <w:trHeight w:val="419"/>
        </w:trPr>
        <w:tc>
          <w:tcPr>
            <w:tcW w:w="2235" w:type="dxa"/>
          </w:tcPr>
          <w:p w14:paraId="5CEDF6EC" w14:textId="77777777" w:rsidR="004312F7" w:rsidRPr="00BF2143" w:rsidRDefault="004312F7" w:rsidP="00D5227B">
            <w:pPr>
              <w:spacing w:after="0"/>
              <w:ind w:left="426"/>
            </w:pPr>
            <w:r w:rsidRPr="00BF2143">
              <w:t>XML</w:t>
            </w:r>
          </w:p>
        </w:tc>
        <w:tc>
          <w:tcPr>
            <w:tcW w:w="7512" w:type="dxa"/>
          </w:tcPr>
          <w:p w14:paraId="5CEDF6ED" w14:textId="77777777" w:rsidR="004312F7" w:rsidRPr="00BF2143" w:rsidRDefault="004312F7" w:rsidP="00D5227B">
            <w:pPr>
              <w:spacing w:after="0"/>
              <w:ind w:left="175"/>
              <w:rPr>
                <w:lang w:val="en-US"/>
              </w:rPr>
            </w:pPr>
            <w:proofErr w:type="gramStart"/>
            <w:r w:rsidRPr="00BF2143">
              <w:rPr>
                <w:lang w:val="en-US"/>
              </w:rPr>
              <w:t>extensible</w:t>
            </w:r>
            <w:proofErr w:type="gramEnd"/>
            <w:r w:rsidRPr="00BF2143">
              <w:rPr>
                <w:lang w:val="en-US"/>
              </w:rPr>
              <w:t xml:space="preserve"> Markup Language — </w:t>
            </w:r>
            <w:r w:rsidRPr="00BF2143">
              <w:t>расширяемый</w:t>
            </w:r>
            <w:r w:rsidRPr="00BF2143">
              <w:rPr>
                <w:lang w:val="en-US"/>
              </w:rPr>
              <w:t xml:space="preserve"> </w:t>
            </w:r>
            <w:r w:rsidRPr="00BF2143">
              <w:t>язык</w:t>
            </w:r>
            <w:r w:rsidRPr="00BF2143">
              <w:rPr>
                <w:lang w:val="en-US"/>
              </w:rPr>
              <w:t xml:space="preserve"> </w:t>
            </w:r>
            <w:r w:rsidRPr="00BF2143">
              <w:t>разметки</w:t>
            </w:r>
            <w:r w:rsidRPr="00BF2143">
              <w:rPr>
                <w:lang w:val="en-US"/>
              </w:rPr>
              <w:t>.</w:t>
            </w:r>
          </w:p>
        </w:tc>
      </w:tr>
      <w:tr w:rsidR="00B80883" w:rsidRPr="00BF2143" w14:paraId="5CEDF6F4" w14:textId="77777777" w:rsidTr="00D5227B">
        <w:trPr>
          <w:trHeight w:val="419"/>
        </w:trPr>
        <w:tc>
          <w:tcPr>
            <w:tcW w:w="2235" w:type="dxa"/>
          </w:tcPr>
          <w:p w14:paraId="5CEDF6F2" w14:textId="77777777" w:rsidR="00B80883" w:rsidRPr="00BF2143" w:rsidRDefault="00B80883" w:rsidP="00D5227B">
            <w:pPr>
              <w:spacing w:after="0"/>
              <w:ind w:left="426"/>
            </w:pPr>
            <w:r w:rsidRPr="00BF2143">
              <w:t>API</w:t>
            </w:r>
          </w:p>
        </w:tc>
        <w:tc>
          <w:tcPr>
            <w:tcW w:w="7512" w:type="dxa"/>
          </w:tcPr>
          <w:p w14:paraId="5CEDF6F3" w14:textId="77777777" w:rsidR="00B80883" w:rsidRPr="00BF2143" w:rsidRDefault="00B80883" w:rsidP="00D5227B">
            <w:pPr>
              <w:spacing w:after="0"/>
              <w:ind w:left="175"/>
            </w:pPr>
            <w:r w:rsidRPr="00BF2143">
              <w:t>Программный интерфейс (взаимодействие приложение-приложение)</w:t>
            </w:r>
          </w:p>
        </w:tc>
      </w:tr>
      <w:tr w:rsidR="00914571" w:rsidRPr="00BF2143" w14:paraId="5CEDF6F7" w14:textId="77777777" w:rsidTr="00D5227B">
        <w:trPr>
          <w:trHeight w:val="419"/>
        </w:trPr>
        <w:tc>
          <w:tcPr>
            <w:tcW w:w="2235" w:type="dxa"/>
          </w:tcPr>
          <w:p w14:paraId="5CEDF6F5" w14:textId="07DA2427" w:rsidR="00914571" w:rsidRPr="00BF2143" w:rsidRDefault="0060526C" w:rsidP="00D5227B">
            <w:pPr>
              <w:spacing w:after="0"/>
              <w:ind w:left="426"/>
            </w:pPr>
            <w:r w:rsidRPr="00BF2143">
              <w:rPr>
                <w:shd w:val="clear" w:color="auto" w:fill="FFFFFF"/>
                <w:lang w:val="en-US"/>
              </w:rPr>
              <w:t>UUID</w:t>
            </w:r>
          </w:p>
        </w:tc>
        <w:tc>
          <w:tcPr>
            <w:tcW w:w="7512" w:type="dxa"/>
          </w:tcPr>
          <w:p w14:paraId="5CEDF6F6" w14:textId="1AEFB743" w:rsidR="00914571" w:rsidRPr="00BF2143" w:rsidRDefault="0060526C" w:rsidP="00D5227B">
            <w:pPr>
              <w:spacing w:after="0"/>
              <w:ind w:left="175"/>
            </w:pPr>
            <w:r w:rsidRPr="00BF2143">
              <w:rPr>
                <w:shd w:val="clear" w:color="auto" w:fill="FFFFFF"/>
              </w:rPr>
              <w:t>стандарт </w:t>
            </w:r>
            <w:hyperlink r:id="rId15" w:tooltip="Идентификация (информационные системы)" w:history="1">
              <w:r w:rsidRPr="00BF2143">
                <w:rPr>
                  <w:rStyle w:val="af5"/>
                  <w:color w:val="auto"/>
                  <w:u w:val="none"/>
                  <w:shd w:val="clear" w:color="auto" w:fill="FFFFFF"/>
                </w:rPr>
                <w:t>идентификации</w:t>
              </w:r>
            </w:hyperlink>
            <w:r w:rsidRPr="00BF2143">
              <w:rPr>
                <w:shd w:val="clear" w:color="auto" w:fill="FFFFFF"/>
              </w:rPr>
              <w:t>, используемый в создании </w:t>
            </w:r>
            <w:hyperlink r:id="rId16" w:tooltip="Программное обеспечение" w:history="1">
              <w:r w:rsidRPr="00BF2143">
                <w:rPr>
                  <w:rStyle w:val="af5"/>
                  <w:color w:val="auto"/>
                  <w:u w:val="none"/>
                  <w:shd w:val="clear" w:color="auto" w:fill="FFFFFF"/>
                </w:rPr>
                <w:t>программного обеспечения</w:t>
              </w:r>
            </w:hyperlink>
            <w:r w:rsidRPr="00BF2143">
              <w:rPr>
                <w:shd w:val="clear" w:color="auto" w:fill="FFFFFF"/>
              </w:rPr>
              <w:t>, стандартизированный </w:t>
            </w:r>
            <w:proofErr w:type="spellStart"/>
            <w:r w:rsidR="00F9717C">
              <w:fldChar w:fldCharType="begin"/>
            </w:r>
            <w:r w:rsidR="00F9717C">
              <w:instrText xml:space="preserve"> HYPERLINK "https://ru.wikipedia.org/w/index.php?title=Open_Software_Foundation&amp;action=edit&amp;redlink=1" \o "Open Softwar</w:instrText>
            </w:r>
            <w:r w:rsidR="00F9717C">
              <w:instrText xml:space="preserve">e Foundation (страница отсутствует)" </w:instrText>
            </w:r>
            <w:r w:rsidR="00F9717C">
              <w:fldChar w:fldCharType="separate"/>
            </w:r>
            <w:r w:rsidRPr="00BF2143">
              <w:rPr>
                <w:rStyle w:val="af5"/>
                <w:color w:val="auto"/>
                <w:u w:val="none"/>
                <w:shd w:val="clear" w:color="auto" w:fill="FFFFFF"/>
              </w:rPr>
              <w:t>Open</w:t>
            </w:r>
            <w:proofErr w:type="spellEnd"/>
            <w:r w:rsidRPr="00BF2143">
              <w:rPr>
                <w:rStyle w:val="af5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BF2143">
              <w:rPr>
                <w:rStyle w:val="af5"/>
                <w:color w:val="auto"/>
                <w:u w:val="none"/>
                <w:shd w:val="clear" w:color="auto" w:fill="FFFFFF"/>
              </w:rPr>
              <w:t>Software</w:t>
            </w:r>
            <w:proofErr w:type="spellEnd"/>
            <w:r w:rsidRPr="00BF2143">
              <w:rPr>
                <w:rStyle w:val="af5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BF2143">
              <w:rPr>
                <w:rStyle w:val="af5"/>
                <w:color w:val="auto"/>
                <w:u w:val="none"/>
                <w:shd w:val="clear" w:color="auto" w:fill="FFFFFF"/>
              </w:rPr>
              <w:t>Foundation</w:t>
            </w:r>
            <w:proofErr w:type="spellEnd"/>
            <w:r w:rsidR="00F9717C">
              <w:rPr>
                <w:rStyle w:val="af5"/>
                <w:color w:val="auto"/>
                <w:u w:val="none"/>
                <w:shd w:val="clear" w:color="auto" w:fill="FFFFFF"/>
              </w:rPr>
              <w:fldChar w:fldCharType="end"/>
            </w:r>
            <w:r w:rsidRPr="00BF2143">
              <w:rPr>
                <w:shd w:val="clear" w:color="auto" w:fill="FFFFFF"/>
              </w:rPr>
              <w:t> (OSF) как часть DCE — </w:t>
            </w:r>
            <w:hyperlink r:id="rId17" w:tooltip="Распределённая вычислительная среда" w:history="1">
              <w:r w:rsidRPr="00BF2143">
                <w:rPr>
                  <w:rStyle w:val="af5"/>
                  <w:color w:val="auto"/>
                  <w:u w:val="none"/>
                  <w:shd w:val="clear" w:color="auto" w:fill="FFFFFF"/>
                </w:rPr>
                <w:t>среды распределённых вычислений</w:t>
              </w:r>
            </w:hyperlink>
            <w:r w:rsidRPr="00BF2143">
              <w:rPr>
                <w:shd w:val="clear" w:color="auto" w:fill="FFFFFF"/>
              </w:rPr>
              <w:t xml:space="preserve">. Используется </w:t>
            </w:r>
            <w:r w:rsidRPr="00BF2143">
              <w:rPr>
                <w:color w:val="202122"/>
                <w:shd w:val="clear" w:color="auto" w:fill="FFFFFF"/>
              </w:rPr>
              <w:t>для идентификации чего-либо с приемлемым уровнем уверенности, что данный идентификатор непреднамеренно никогда не будет использован для чего-то ещё.</w:t>
            </w:r>
          </w:p>
        </w:tc>
      </w:tr>
      <w:tr w:rsidR="00796492" w:rsidRPr="00BF2143" w14:paraId="781D0E3E" w14:textId="77777777" w:rsidTr="00D5227B">
        <w:trPr>
          <w:trHeight w:val="419"/>
        </w:trPr>
        <w:tc>
          <w:tcPr>
            <w:tcW w:w="2235" w:type="dxa"/>
          </w:tcPr>
          <w:p w14:paraId="76D90952" w14:textId="4D3DBD21" w:rsidR="00796492" w:rsidRPr="00BF2143" w:rsidRDefault="00796492" w:rsidP="00D5227B">
            <w:pPr>
              <w:spacing w:after="0"/>
              <w:ind w:left="426"/>
              <w:rPr>
                <w:shd w:val="clear" w:color="auto" w:fill="FFFFFF"/>
                <w:lang w:val="en-US"/>
              </w:rPr>
            </w:pPr>
            <w:r w:rsidRPr="00BF2143">
              <w:rPr>
                <w:lang w:val="en-US"/>
              </w:rPr>
              <w:t xml:space="preserve">REST </w:t>
            </w:r>
          </w:p>
        </w:tc>
        <w:tc>
          <w:tcPr>
            <w:tcW w:w="7512" w:type="dxa"/>
          </w:tcPr>
          <w:p w14:paraId="7F47949C" w14:textId="548D7F64" w:rsidR="00796492" w:rsidRPr="00BF2143" w:rsidRDefault="00796492" w:rsidP="00D5227B">
            <w:pPr>
              <w:spacing w:after="0"/>
              <w:ind w:left="175"/>
              <w:rPr>
                <w:shd w:val="clear" w:color="auto" w:fill="FFFFFF"/>
                <w:lang w:val="en-US"/>
              </w:rPr>
            </w:pPr>
            <w:r w:rsidRPr="00BF2143">
              <w:t>Передача</w:t>
            </w:r>
            <w:r w:rsidRPr="00BF2143">
              <w:rPr>
                <w:lang w:val="en-US"/>
              </w:rPr>
              <w:t xml:space="preserve"> </w:t>
            </w:r>
            <w:r w:rsidRPr="00BF2143">
              <w:t>репрезентативного</w:t>
            </w:r>
            <w:r w:rsidRPr="00BF2143">
              <w:rPr>
                <w:lang w:val="en-US"/>
              </w:rPr>
              <w:t xml:space="preserve"> </w:t>
            </w:r>
            <w:r w:rsidRPr="00BF2143">
              <w:t>состояния</w:t>
            </w:r>
            <w:r w:rsidRPr="00BF2143">
              <w:rPr>
                <w:lang w:val="en-US"/>
              </w:rPr>
              <w:t xml:space="preserve"> (Representational State Transfer)</w:t>
            </w:r>
          </w:p>
        </w:tc>
      </w:tr>
      <w:tr w:rsidR="00914571" w:rsidRPr="00BF2143" w14:paraId="5CEDF6FA" w14:textId="77777777" w:rsidTr="00D5227B">
        <w:trPr>
          <w:trHeight w:val="419"/>
        </w:trPr>
        <w:tc>
          <w:tcPr>
            <w:tcW w:w="2235" w:type="dxa"/>
          </w:tcPr>
          <w:p w14:paraId="5CEDF6F8" w14:textId="77777777" w:rsidR="00914571" w:rsidRPr="00BF2143" w:rsidRDefault="00914571" w:rsidP="00D5227B">
            <w:pPr>
              <w:spacing w:after="0"/>
              <w:ind w:left="426"/>
            </w:pPr>
            <w:r w:rsidRPr="00BF2143">
              <w:t>БП</w:t>
            </w:r>
          </w:p>
        </w:tc>
        <w:tc>
          <w:tcPr>
            <w:tcW w:w="7512" w:type="dxa"/>
          </w:tcPr>
          <w:p w14:paraId="5CEDF6F9" w14:textId="059A0018" w:rsidR="00914571" w:rsidRPr="00BF2143" w:rsidRDefault="009B6C79" w:rsidP="00D5227B">
            <w:pPr>
              <w:spacing w:after="0"/>
              <w:ind w:left="175"/>
            </w:pPr>
            <w:r w:rsidRPr="00BF2143">
              <w:t>Б</w:t>
            </w:r>
            <w:r w:rsidR="00914571" w:rsidRPr="00BF2143">
              <w:t>изнес-процесс</w:t>
            </w:r>
          </w:p>
        </w:tc>
      </w:tr>
      <w:tr w:rsidR="00914571" w:rsidRPr="00BF2143" w14:paraId="5CEDF706" w14:textId="77777777" w:rsidTr="00D5227B">
        <w:trPr>
          <w:trHeight w:val="419"/>
        </w:trPr>
        <w:tc>
          <w:tcPr>
            <w:tcW w:w="2235" w:type="dxa"/>
          </w:tcPr>
          <w:p w14:paraId="5CEDF704" w14:textId="77777777" w:rsidR="00914571" w:rsidRPr="00BF2143" w:rsidRDefault="00914571" w:rsidP="00D5227B">
            <w:pPr>
              <w:spacing w:after="0"/>
              <w:ind w:left="426"/>
            </w:pPr>
            <w:r w:rsidRPr="00BF2143">
              <w:t>ФСС России</w:t>
            </w:r>
          </w:p>
        </w:tc>
        <w:tc>
          <w:tcPr>
            <w:tcW w:w="7512" w:type="dxa"/>
          </w:tcPr>
          <w:p w14:paraId="5CEDF705" w14:textId="58632D75" w:rsidR="00914571" w:rsidRPr="00BF2143" w:rsidRDefault="0012363F" w:rsidP="00D5227B">
            <w:pPr>
              <w:spacing w:after="0"/>
              <w:ind w:left="175"/>
            </w:pPr>
            <w:r w:rsidRPr="00BF2143">
              <w:t xml:space="preserve">Фонд социального страхования </w:t>
            </w:r>
            <w:r w:rsidR="00914571" w:rsidRPr="00BF2143">
              <w:t>России</w:t>
            </w:r>
          </w:p>
        </w:tc>
      </w:tr>
      <w:tr w:rsidR="00914571" w:rsidRPr="00BF2143" w14:paraId="5CEDF712" w14:textId="77777777" w:rsidTr="00D5227B">
        <w:trPr>
          <w:trHeight w:val="419"/>
        </w:trPr>
        <w:tc>
          <w:tcPr>
            <w:tcW w:w="2235" w:type="dxa"/>
          </w:tcPr>
          <w:p w14:paraId="5CEDF710" w14:textId="77777777" w:rsidR="00914571" w:rsidRPr="00BF2143" w:rsidRDefault="00914571" w:rsidP="00D5227B">
            <w:pPr>
              <w:spacing w:after="0"/>
              <w:ind w:left="426"/>
            </w:pPr>
            <w:r w:rsidRPr="00BF2143">
              <w:t>Доверенность</w:t>
            </w:r>
          </w:p>
        </w:tc>
        <w:tc>
          <w:tcPr>
            <w:tcW w:w="7512" w:type="dxa"/>
          </w:tcPr>
          <w:p w14:paraId="5CEDF711" w14:textId="77777777" w:rsidR="00914571" w:rsidRPr="00BF2143" w:rsidRDefault="00914571" w:rsidP="00D5227B">
            <w:pPr>
              <w:spacing w:after="0"/>
              <w:ind w:left="175"/>
            </w:pPr>
            <w:r w:rsidRPr="00BF2143">
              <w:t>Уполномочие, выдаваемое одним лицом другому лицу или другим лицам для представительства перед третьими лицами.</w:t>
            </w:r>
          </w:p>
        </w:tc>
      </w:tr>
      <w:tr w:rsidR="00914571" w:rsidRPr="00BF2143" w14:paraId="5CEDF715" w14:textId="77777777" w:rsidTr="00D5227B">
        <w:trPr>
          <w:trHeight w:val="419"/>
        </w:trPr>
        <w:tc>
          <w:tcPr>
            <w:tcW w:w="2235" w:type="dxa"/>
          </w:tcPr>
          <w:p w14:paraId="5CEDF713" w14:textId="77777777" w:rsidR="00914571" w:rsidRPr="00BF2143" w:rsidRDefault="00914571" w:rsidP="00D5227B">
            <w:pPr>
              <w:spacing w:after="0"/>
              <w:ind w:left="426"/>
            </w:pPr>
            <w:r w:rsidRPr="00BF2143">
              <w:t>Машиночитаемая доверенность (МЧД)</w:t>
            </w:r>
          </w:p>
        </w:tc>
        <w:tc>
          <w:tcPr>
            <w:tcW w:w="7512" w:type="dxa"/>
          </w:tcPr>
          <w:p w14:paraId="5CEDF714" w14:textId="44877A18" w:rsidR="00914571" w:rsidRPr="00BF2143" w:rsidRDefault="00A1037C" w:rsidP="00D5227B">
            <w:pPr>
              <w:spacing w:after="0"/>
              <w:ind w:left="175"/>
            </w:pPr>
            <w:r w:rsidRPr="00BF2143">
              <w:rPr>
                <w:bCs/>
                <w:shd w:val="clear" w:color="auto" w:fill="FFFFFF"/>
              </w:rPr>
              <w:t>Доверенность,</w:t>
            </w:r>
            <w:r w:rsidR="00914571" w:rsidRPr="00BF2143">
              <w:rPr>
                <w:shd w:val="clear" w:color="auto" w:fill="FFFFFF"/>
              </w:rPr>
              <w:t> созданная в электронной форме и подписанная электронной подписью представителя ЮЛ/ИП, имеющего право на выполнение действий от такого ЮЛ/ИП без </w:t>
            </w:r>
            <w:r w:rsidR="00914571" w:rsidRPr="00BF2143">
              <w:rPr>
                <w:bCs/>
                <w:shd w:val="clear" w:color="auto" w:fill="FFFFFF"/>
              </w:rPr>
              <w:t>доверенности</w:t>
            </w:r>
            <w:r w:rsidR="00914571" w:rsidRPr="00BF2143">
              <w:rPr>
                <w:shd w:val="clear" w:color="auto" w:fill="FFFFFF"/>
              </w:rPr>
              <w:t> (уполномоченный представитель ЮЛ/ИП).</w:t>
            </w:r>
          </w:p>
        </w:tc>
      </w:tr>
      <w:tr w:rsidR="009B6C79" w:rsidRPr="00BF2143" w14:paraId="6AFBA101" w14:textId="77777777" w:rsidTr="00D5227B">
        <w:trPr>
          <w:trHeight w:val="419"/>
        </w:trPr>
        <w:tc>
          <w:tcPr>
            <w:tcW w:w="2235" w:type="dxa"/>
          </w:tcPr>
          <w:p w14:paraId="6189E203" w14:textId="45FEE5BB" w:rsidR="009B6C79" w:rsidRPr="00BF2143" w:rsidRDefault="009B6C79" w:rsidP="00D5227B">
            <w:pPr>
              <w:spacing w:after="0"/>
              <w:ind w:left="426"/>
            </w:pPr>
            <w:r w:rsidRPr="00BF2143">
              <w:t>Владелец процесса</w:t>
            </w:r>
          </w:p>
        </w:tc>
        <w:tc>
          <w:tcPr>
            <w:tcW w:w="7512" w:type="dxa"/>
          </w:tcPr>
          <w:p w14:paraId="01B07EC3" w14:textId="7C6FFAF8" w:rsidR="009B6C79" w:rsidRPr="00BF2143" w:rsidRDefault="009B6C79" w:rsidP="009D3E65">
            <w:pPr>
              <w:spacing w:after="0"/>
              <w:ind w:left="175"/>
              <w:rPr>
                <w:bCs/>
                <w:shd w:val="clear" w:color="auto" w:fill="FFFFFF"/>
              </w:rPr>
            </w:pPr>
            <w:r w:rsidRPr="00BF2143">
              <w:rPr>
                <w:bCs/>
                <w:shd w:val="clear" w:color="auto" w:fill="FFFFFF"/>
              </w:rPr>
              <w:t>Владелец полномочий, указываемых в Доверенности. Это сторона взаимодействия, в целях которой Уполномоченный действует</w:t>
            </w:r>
            <w:r w:rsidR="007A1737">
              <w:rPr>
                <w:bCs/>
                <w:shd w:val="clear" w:color="auto" w:fill="FFFFFF"/>
              </w:rPr>
              <w:t>.</w:t>
            </w:r>
          </w:p>
        </w:tc>
      </w:tr>
      <w:tr w:rsidR="00D70203" w:rsidRPr="00BF2143" w14:paraId="5CEDF718" w14:textId="77777777" w:rsidTr="00D5227B">
        <w:trPr>
          <w:trHeight w:val="419"/>
        </w:trPr>
        <w:tc>
          <w:tcPr>
            <w:tcW w:w="2235" w:type="dxa"/>
          </w:tcPr>
          <w:p w14:paraId="5CEDF716" w14:textId="77777777" w:rsidR="00D70203" w:rsidRPr="00BF2143" w:rsidRDefault="00D70203" w:rsidP="00D5227B">
            <w:pPr>
              <w:spacing w:after="0"/>
              <w:ind w:left="426"/>
            </w:pPr>
            <w:r w:rsidRPr="00BF2143">
              <w:t>Доверитель</w:t>
            </w:r>
          </w:p>
        </w:tc>
        <w:tc>
          <w:tcPr>
            <w:tcW w:w="7512" w:type="dxa"/>
          </w:tcPr>
          <w:p w14:paraId="5CEDF717" w14:textId="7AE585EA" w:rsidR="00D70203" w:rsidRPr="00BF2143" w:rsidRDefault="00D70203" w:rsidP="00D5227B">
            <w:pPr>
              <w:spacing w:after="0"/>
              <w:ind w:left="175"/>
              <w:rPr>
                <w:shd w:val="clear" w:color="auto" w:fill="FFFFFF"/>
              </w:rPr>
            </w:pPr>
            <w:proofErr w:type="gramStart"/>
            <w:r w:rsidRPr="00BF2143">
              <w:rPr>
                <w:shd w:val="clear" w:color="auto" w:fill="FFFFFF"/>
              </w:rPr>
              <w:t>Лицо, выступающее одной из сторон делегирования полномочий в доверенности в качестве представляемого (автора доверенности)</w:t>
            </w:r>
            <w:r w:rsidR="00875287" w:rsidRPr="00BF2143">
              <w:rPr>
                <w:shd w:val="clear" w:color="auto" w:fill="FFFFFF"/>
              </w:rPr>
              <w:t xml:space="preserve"> (</w:t>
            </w:r>
            <w:proofErr w:type="spellStart"/>
            <w:r w:rsidR="00875287" w:rsidRPr="00BF2143">
              <w:rPr>
                <w:shd w:val="clear" w:color="auto" w:fill="FFFFFF"/>
              </w:rPr>
              <w:t>см.</w:t>
            </w:r>
            <w:r w:rsidR="00875287" w:rsidRPr="00BF2143">
              <w:rPr>
                <w:shd w:val="clear" w:color="auto" w:fill="FFFFFF"/>
              </w:rPr>
              <w:fldChar w:fldCharType="begin"/>
            </w:r>
            <w:r w:rsidR="00875287" w:rsidRPr="00BF2143">
              <w:rPr>
                <w:shd w:val="clear" w:color="auto" w:fill="FFFFFF"/>
              </w:rPr>
              <w:instrText xml:space="preserve"> REF _Ref77675764 \h </w:instrText>
            </w:r>
            <w:r w:rsidR="00F11D08" w:rsidRPr="00BF2143">
              <w:rPr>
                <w:shd w:val="clear" w:color="auto" w:fill="FFFFFF"/>
              </w:rPr>
              <w:instrText xml:space="preserve"> \* MERGEFORMAT </w:instrText>
            </w:r>
            <w:r w:rsidR="00875287" w:rsidRPr="00BF2143">
              <w:rPr>
                <w:shd w:val="clear" w:color="auto" w:fill="FFFFFF"/>
              </w:rPr>
            </w:r>
            <w:r w:rsidR="00875287" w:rsidRPr="00BF2143">
              <w:rPr>
                <w:shd w:val="clear" w:color="auto" w:fill="FFFFFF"/>
              </w:rPr>
              <w:fldChar w:fldCharType="separate"/>
            </w:r>
            <w:r w:rsidR="00127D0F">
              <w:rPr>
                <w:b/>
                <w:bCs/>
                <w:shd w:val="clear" w:color="auto" w:fill="FFFFFF"/>
              </w:rPr>
              <w:t>Ошибка</w:t>
            </w:r>
            <w:proofErr w:type="spellEnd"/>
            <w:r w:rsidR="00127D0F">
              <w:rPr>
                <w:b/>
                <w:bCs/>
                <w:shd w:val="clear" w:color="auto" w:fill="FFFFFF"/>
              </w:rPr>
              <w:t>!</w:t>
            </w:r>
            <w:proofErr w:type="gramEnd"/>
            <w:r w:rsidR="00127D0F">
              <w:rPr>
                <w:b/>
                <w:bCs/>
                <w:shd w:val="clear" w:color="auto" w:fill="FFFFFF"/>
              </w:rPr>
              <w:t xml:space="preserve"> </w:t>
            </w:r>
            <w:proofErr w:type="gramStart"/>
            <w:r w:rsidR="00127D0F">
              <w:rPr>
                <w:b/>
                <w:bCs/>
                <w:shd w:val="clear" w:color="auto" w:fill="FFFFFF"/>
              </w:rPr>
              <w:t>Источник ссылки не найден.</w:t>
            </w:r>
            <w:r w:rsidR="00875287" w:rsidRPr="00BF2143">
              <w:rPr>
                <w:shd w:val="clear" w:color="auto" w:fill="FFFFFF"/>
              </w:rPr>
              <w:fldChar w:fldCharType="end"/>
            </w:r>
            <w:r w:rsidR="00875287" w:rsidRPr="00BF2143">
              <w:rPr>
                <w:shd w:val="clear" w:color="auto" w:fill="FFFFFF"/>
              </w:rPr>
              <w:t>)</w:t>
            </w:r>
            <w:proofErr w:type="gramEnd"/>
          </w:p>
        </w:tc>
      </w:tr>
      <w:tr w:rsidR="00D70203" w:rsidRPr="00BF2143" w14:paraId="5CEDF71B" w14:textId="77777777" w:rsidTr="00D5227B">
        <w:trPr>
          <w:trHeight w:val="419"/>
        </w:trPr>
        <w:tc>
          <w:tcPr>
            <w:tcW w:w="2235" w:type="dxa"/>
          </w:tcPr>
          <w:p w14:paraId="5CEDF719" w14:textId="77777777" w:rsidR="00D70203" w:rsidRPr="00BF2143" w:rsidRDefault="00D70203" w:rsidP="00D5227B">
            <w:pPr>
              <w:spacing w:after="0"/>
              <w:ind w:left="426"/>
            </w:pPr>
            <w:r w:rsidRPr="00BF2143">
              <w:t>Уполномоченный</w:t>
            </w:r>
          </w:p>
        </w:tc>
        <w:tc>
          <w:tcPr>
            <w:tcW w:w="7512" w:type="dxa"/>
          </w:tcPr>
          <w:p w14:paraId="5CEDF71A" w14:textId="48954D75" w:rsidR="00D70203" w:rsidRPr="00BF2143" w:rsidRDefault="00D70203" w:rsidP="00D5227B">
            <w:pPr>
              <w:spacing w:after="0"/>
              <w:ind w:left="175"/>
              <w:rPr>
                <w:bCs/>
                <w:shd w:val="clear" w:color="auto" w:fill="FFFFFF"/>
              </w:rPr>
            </w:pPr>
            <w:r w:rsidRPr="00BF2143">
              <w:rPr>
                <w:bCs/>
                <w:shd w:val="clear" w:color="auto" w:fill="FFFFFF"/>
              </w:rPr>
              <w:t>Лицо, выступающее одной из сторон делегирования полномочий в доверенности в качестве доверенного лица (представителя, поверенного)</w:t>
            </w:r>
            <w:r w:rsidR="00875287" w:rsidRPr="00BF2143">
              <w:rPr>
                <w:bCs/>
                <w:shd w:val="clear" w:color="auto" w:fill="FFFFFF"/>
              </w:rPr>
              <w:t>.</w:t>
            </w:r>
          </w:p>
        </w:tc>
      </w:tr>
      <w:tr w:rsidR="00C21A86" w:rsidRPr="00BF2143" w14:paraId="083CBBE6" w14:textId="77777777" w:rsidTr="00D5227B">
        <w:trPr>
          <w:trHeight w:val="419"/>
        </w:trPr>
        <w:tc>
          <w:tcPr>
            <w:tcW w:w="2235" w:type="dxa"/>
          </w:tcPr>
          <w:p w14:paraId="6D26FC35" w14:textId="282E36DA" w:rsidR="00C21A86" w:rsidRPr="00BF2143" w:rsidRDefault="00C21A86" w:rsidP="00D5227B">
            <w:pPr>
              <w:spacing w:after="0"/>
              <w:ind w:left="426"/>
            </w:pPr>
            <w:r w:rsidRPr="00BF2143">
              <w:t>Метка времени</w:t>
            </w:r>
          </w:p>
        </w:tc>
        <w:tc>
          <w:tcPr>
            <w:tcW w:w="7512" w:type="dxa"/>
          </w:tcPr>
          <w:p w14:paraId="0BA65CA4" w14:textId="55FA3106" w:rsidR="00C21A86" w:rsidRPr="00BF2143" w:rsidRDefault="00C21A86" w:rsidP="00D5227B">
            <w:pPr>
              <w:spacing w:after="0"/>
              <w:ind w:left="175"/>
              <w:rPr>
                <w:bCs/>
                <w:shd w:val="clear" w:color="auto" w:fill="FFFFFF"/>
              </w:rPr>
            </w:pPr>
            <w:r w:rsidRPr="00BF2143">
              <w:t>Достоверная информация в электронной форме о дате и времени подписания электронного документа, включенная в электронную подпись.</w:t>
            </w:r>
          </w:p>
        </w:tc>
      </w:tr>
      <w:tr w:rsidR="00647156" w:rsidRPr="00BF2143" w14:paraId="4F836C89" w14:textId="77777777" w:rsidTr="00D5227B">
        <w:trPr>
          <w:trHeight w:val="419"/>
        </w:trPr>
        <w:tc>
          <w:tcPr>
            <w:tcW w:w="2235" w:type="dxa"/>
          </w:tcPr>
          <w:p w14:paraId="560FBF91" w14:textId="67B207B5" w:rsidR="00647156" w:rsidRPr="00BF2143" w:rsidRDefault="00647156" w:rsidP="00D5227B">
            <w:pPr>
              <w:spacing w:after="0"/>
              <w:ind w:left="426"/>
            </w:pPr>
            <w:r w:rsidRPr="00BF2143">
              <w:t xml:space="preserve">Обезличенная </w:t>
            </w:r>
            <w:r w:rsidR="0012363F" w:rsidRPr="00BF2143">
              <w:t>подпись</w:t>
            </w:r>
          </w:p>
        </w:tc>
        <w:tc>
          <w:tcPr>
            <w:tcW w:w="7512" w:type="dxa"/>
          </w:tcPr>
          <w:p w14:paraId="35350EBE" w14:textId="39D203F7" w:rsidR="00647156" w:rsidRPr="00BF2143" w:rsidRDefault="00647156" w:rsidP="00D5227B">
            <w:pPr>
              <w:spacing w:after="0"/>
              <w:ind w:left="175"/>
            </w:pPr>
            <w:r w:rsidRPr="00BF2143">
              <w:t>Сертификат электронной подписи без указания физического лица, которое является ответственным за хранение ключа. Активность сертификата утверждается приказом руководителя организации.</w:t>
            </w:r>
          </w:p>
        </w:tc>
      </w:tr>
      <w:tr w:rsidR="00A97B9C" w:rsidRPr="00BF2143" w14:paraId="03321528" w14:textId="77777777" w:rsidTr="00D5227B">
        <w:trPr>
          <w:trHeight w:val="419"/>
        </w:trPr>
        <w:tc>
          <w:tcPr>
            <w:tcW w:w="2235" w:type="dxa"/>
          </w:tcPr>
          <w:p w14:paraId="01C5F28A" w14:textId="33625987" w:rsidR="00A97B9C" w:rsidRPr="00BF2143" w:rsidRDefault="00A97B9C" w:rsidP="00D5227B">
            <w:pPr>
              <w:spacing w:after="0"/>
              <w:ind w:left="426"/>
            </w:pPr>
            <w:r>
              <w:t>Родительская Доверенность</w:t>
            </w:r>
          </w:p>
        </w:tc>
        <w:tc>
          <w:tcPr>
            <w:tcW w:w="7512" w:type="dxa"/>
          </w:tcPr>
          <w:p w14:paraId="21F65BF2" w14:textId="4CFA2494" w:rsidR="00A97B9C" w:rsidRPr="00BF2143" w:rsidRDefault="00A97B9C" w:rsidP="00D5227B">
            <w:pPr>
              <w:spacing w:after="0"/>
              <w:ind w:left="175"/>
            </w:pPr>
            <w:r>
              <w:t>Доверенность 1го уровня, выданная Владельцем и составленная Доверителем 1м лицом компании или непосредственно Владельцем полномочий.</w:t>
            </w:r>
          </w:p>
        </w:tc>
      </w:tr>
    </w:tbl>
    <w:p w14:paraId="76224AD9" w14:textId="6C2F6420" w:rsidR="00D859C8" w:rsidRPr="00A0267A" w:rsidRDefault="00D859C8" w:rsidP="00657D64">
      <w:pPr>
        <w:pStyle w:val="1"/>
        <w:numPr>
          <w:ilvl w:val="0"/>
          <w:numId w:val="0"/>
        </w:numPr>
        <w:rPr>
          <w:sz w:val="2"/>
          <w:szCs w:val="2"/>
        </w:rPr>
      </w:pPr>
      <w:bookmarkStart w:id="11" w:name="_Ref76981694"/>
    </w:p>
    <w:p w14:paraId="4779FF5B" w14:textId="6ED83D21" w:rsidR="00657D64" w:rsidRPr="00CF15F0" w:rsidRDefault="00657D64" w:rsidP="00CF15F0">
      <w:pPr>
        <w:pStyle w:val="10"/>
        <w:numPr>
          <w:ilvl w:val="0"/>
          <w:numId w:val="42"/>
        </w:numPr>
        <w:rPr>
          <w:rFonts w:ascii="Times New Roman" w:hAnsi="Times New Roman"/>
          <w:szCs w:val="24"/>
        </w:rPr>
      </w:pPr>
      <w:bookmarkStart w:id="12" w:name="_Toc84278876"/>
      <w:bookmarkStart w:id="13" w:name="_Toc81991542"/>
      <w:r w:rsidRPr="00D5227B">
        <w:rPr>
          <w:rFonts w:ascii="Times New Roman" w:hAnsi="Times New Roman"/>
          <w:szCs w:val="24"/>
        </w:rPr>
        <w:t>Обеспечение</w:t>
      </w:r>
      <w:r w:rsidRPr="00CF15F0">
        <w:rPr>
          <w:rFonts w:ascii="Times New Roman" w:hAnsi="Times New Roman"/>
          <w:szCs w:val="24"/>
        </w:rPr>
        <w:t xml:space="preserve"> </w:t>
      </w:r>
      <w:r w:rsidRPr="00D5227B">
        <w:rPr>
          <w:rFonts w:ascii="Times New Roman" w:hAnsi="Times New Roman"/>
          <w:szCs w:val="24"/>
        </w:rPr>
        <w:t>юридической</w:t>
      </w:r>
      <w:r w:rsidRPr="00CF15F0">
        <w:rPr>
          <w:rFonts w:ascii="Times New Roman" w:hAnsi="Times New Roman"/>
          <w:szCs w:val="24"/>
        </w:rPr>
        <w:t xml:space="preserve"> </w:t>
      </w:r>
      <w:r w:rsidRPr="00D5227B">
        <w:rPr>
          <w:rFonts w:ascii="Times New Roman" w:hAnsi="Times New Roman"/>
          <w:szCs w:val="24"/>
        </w:rPr>
        <w:t>значимости</w:t>
      </w:r>
      <w:r w:rsidRPr="00CF15F0">
        <w:rPr>
          <w:rFonts w:ascii="Times New Roman" w:hAnsi="Times New Roman"/>
          <w:szCs w:val="24"/>
        </w:rPr>
        <w:t xml:space="preserve"> </w:t>
      </w:r>
      <w:r w:rsidRPr="00D5227B">
        <w:rPr>
          <w:rFonts w:ascii="Times New Roman" w:hAnsi="Times New Roman"/>
          <w:szCs w:val="24"/>
        </w:rPr>
        <w:t>электронных</w:t>
      </w:r>
      <w:r w:rsidRPr="00CF15F0">
        <w:rPr>
          <w:rFonts w:ascii="Times New Roman" w:hAnsi="Times New Roman"/>
          <w:szCs w:val="24"/>
        </w:rPr>
        <w:t xml:space="preserve"> </w:t>
      </w:r>
      <w:r w:rsidRPr="00D5227B">
        <w:rPr>
          <w:rFonts w:ascii="Times New Roman" w:hAnsi="Times New Roman"/>
          <w:szCs w:val="24"/>
        </w:rPr>
        <w:t>документов</w:t>
      </w:r>
      <w:r w:rsidRPr="00CF15F0">
        <w:rPr>
          <w:rFonts w:ascii="Times New Roman" w:hAnsi="Times New Roman"/>
          <w:szCs w:val="24"/>
        </w:rPr>
        <w:t xml:space="preserve"> </w:t>
      </w:r>
      <w:r w:rsidRPr="00D5227B">
        <w:rPr>
          <w:rFonts w:ascii="Times New Roman" w:hAnsi="Times New Roman"/>
          <w:szCs w:val="24"/>
        </w:rPr>
        <w:t>при</w:t>
      </w:r>
      <w:r w:rsidRPr="00CF15F0">
        <w:rPr>
          <w:rFonts w:ascii="Times New Roman" w:hAnsi="Times New Roman"/>
          <w:szCs w:val="24"/>
        </w:rPr>
        <w:t xml:space="preserve"> </w:t>
      </w:r>
      <w:r w:rsidR="00CF15F0">
        <w:rPr>
          <w:rFonts w:ascii="Times New Roman" w:hAnsi="Times New Roman"/>
          <w:szCs w:val="24"/>
        </w:rPr>
        <w:t>информационном взаимодействии с Фондом Социального Страхования</w:t>
      </w:r>
      <w:bookmarkEnd w:id="12"/>
    </w:p>
    <w:p w14:paraId="1C9E4ED6" w14:textId="16FF285E" w:rsidR="00D859C8" w:rsidRPr="00E33296" w:rsidRDefault="00D859C8" w:rsidP="00CF15F0">
      <w:pPr>
        <w:pStyle w:val="2"/>
        <w:numPr>
          <w:ilvl w:val="1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bookmarkStart w:id="14" w:name="_Toc84278877"/>
      <w:r w:rsidRPr="00E12051">
        <w:rPr>
          <w:rFonts w:ascii="Times New Roman" w:hAnsi="Times New Roman"/>
          <w:sz w:val="24"/>
          <w:szCs w:val="24"/>
        </w:rPr>
        <w:t>Используемые</w:t>
      </w:r>
      <w:r w:rsidRPr="00E332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051">
        <w:rPr>
          <w:rFonts w:ascii="Times New Roman" w:hAnsi="Times New Roman"/>
          <w:sz w:val="24"/>
          <w:szCs w:val="24"/>
        </w:rPr>
        <w:t>стандарты</w:t>
      </w:r>
      <w:r w:rsidRPr="00E3329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12051">
        <w:rPr>
          <w:rFonts w:ascii="Times New Roman" w:hAnsi="Times New Roman"/>
          <w:sz w:val="24"/>
          <w:szCs w:val="24"/>
        </w:rPr>
        <w:t>форматы</w:t>
      </w:r>
      <w:r w:rsidRPr="00E332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051">
        <w:rPr>
          <w:rFonts w:ascii="Times New Roman" w:hAnsi="Times New Roman"/>
          <w:sz w:val="24"/>
          <w:szCs w:val="24"/>
        </w:rPr>
        <w:t>и</w:t>
      </w:r>
      <w:r w:rsidRPr="00E332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051">
        <w:rPr>
          <w:rFonts w:ascii="Times New Roman" w:hAnsi="Times New Roman"/>
          <w:sz w:val="24"/>
          <w:szCs w:val="24"/>
        </w:rPr>
        <w:t>алгоритмы</w:t>
      </w:r>
      <w:bookmarkEnd w:id="13"/>
      <w:bookmarkEnd w:id="14"/>
    </w:p>
    <w:p w14:paraId="4027588D" w14:textId="73C84509" w:rsidR="001D3F29" w:rsidRPr="004F35A2" w:rsidRDefault="001D3F29" w:rsidP="001D3F29">
      <w:pPr>
        <w:pStyle w:val="afff6"/>
      </w:pPr>
      <w:bookmarkStart w:id="15" w:name="_Toc81991543"/>
      <w:bookmarkStart w:id="16" w:name="_Toc84278878"/>
      <w:r>
        <w:t>Электронный документ – это документ, представленный в электронно-цифровой форме. Обмен электронными документами производится в формате</w:t>
      </w:r>
      <w:r w:rsidRPr="00E16C14">
        <w:t xml:space="preserve"> </w:t>
      </w:r>
      <w:r>
        <w:rPr>
          <w:lang w:val="en-US"/>
        </w:rPr>
        <w:t>XML</w:t>
      </w:r>
      <w:r w:rsidRPr="00E16C14">
        <w:t xml:space="preserve">. </w:t>
      </w:r>
      <w:r>
        <w:t>Для обеспечения юридической значимости документов применяется ЭЦП (электронно-цифровая подпись).</w:t>
      </w:r>
    </w:p>
    <w:p w14:paraId="407CF589" w14:textId="77777777" w:rsidR="001D3F29" w:rsidRPr="003E10F4" w:rsidRDefault="001D3F29" w:rsidP="001D3F29">
      <w:pPr>
        <w:pStyle w:val="afff6"/>
        <w:ind w:firstLine="540"/>
      </w:pPr>
      <w:r>
        <w:rPr>
          <w:szCs w:val="24"/>
        </w:rPr>
        <w:t xml:space="preserve">Для формирования и проверки ЭЦП используется стандарт </w:t>
      </w:r>
      <w:r>
        <w:t xml:space="preserve">ГОСТ </w:t>
      </w:r>
      <w:proofErr w:type="gramStart"/>
      <w:r>
        <w:t>Р</w:t>
      </w:r>
      <w:proofErr w:type="gramEnd"/>
      <w:r>
        <w:t xml:space="preserve"> 34.10-2012 (512 / 1024 бит)</w:t>
      </w:r>
    </w:p>
    <w:p w14:paraId="14E45A38" w14:textId="77777777" w:rsidR="001D3F29" w:rsidRDefault="001D3F29" w:rsidP="001D3F29">
      <w:pPr>
        <w:pStyle w:val="afff6"/>
        <w:ind w:firstLine="540"/>
        <w:rPr>
          <w:szCs w:val="24"/>
        </w:rPr>
      </w:pPr>
      <w:r>
        <w:rPr>
          <w:szCs w:val="24"/>
        </w:rPr>
        <w:t>Для представления ЭЦП в электронном документе применяются следующие стандарты</w:t>
      </w:r>
      <w:r w:rsidRPr="00D7314B">
        <w:rPr>
          <w:szCs w:val="24"/>
        </w:rPr>
        <w:t>:</w:t>
      </w:r>
    </w:p>
    <w:p w14:paraId="1765DAD5" w14:textId="77777777" w:rsidR="001D3F29" w:rsidRPr="00D95AC8" w:rsidRDefault="001D3F29" w:rsidP="001D3F29">
      <w:pPr>
        <w:pStyle w:val="afff6"/>
        <w:numPr>
          <w:ilvl w:val="0"/>
          <w:numId w:val="35"/>
        </w:numPr>
        <w:ind w:left="993"/>
        <w:rPr>
          <w:szCs w:val="24"/>
        </w:rPr>
      </w:pPr>
      <w:r w:rsidRPr="00E12051">
        <w:rPr>
          <w:szCs w:val="24"/>
          <w:lang w:val="en-US"/>
        </w:rPr>
        <w:t>XML</w:t>
      </w:r>
      <w:r w:rsidRPr="00D95AC8">
        <w:rPr>
          <w:szCs w:val="24"/>
        </w:rPr>
        <w:t xml:space="preserve"> </w:t>
      </w:r>
      <w:r w:rsidRPr="00E12051">
        <w:rPr>
          <w:szCs w:val="24"/>
          <w:lang w:val="en-US"/>
        </w:rPr>
        <w:t>Signature</w:t>
      </w:r>
      <w:r w:rsidRPr="00D95AC8">
        <w:rPr>
          <w:szCs w:val="24"/>
        </w:rPr>
        <w:t xml:space="preserve"> </w:t>
      </w:r>
      <w:r w:rsidRPr="00E12051">
        <w:rPr>
          <w:szCs w:val="24"/>
          <w:lang w:val="en-US"/>
        </w:rPr>
        <w:t>Syntax</w:t>
      </w:r>
      <w:r w:rsidRPr="00D95AC8">
        <w:rPr>
          <w:szCs w:val="24"/>
        </w:rPr>
        <w:t xml:space="preserve"> </w:t>
      </w:r>
      <w:r w:rsidRPr="00E12051">
        <w:rPr>
          <w:szCs w:val="24"/>
          <w:lang w:val="en-US"/>
        </w:rPr>
        <w:t>and</w:t>
      </w:r>
      <w:r w:rsidRPr="00D95AC8">
        <w:rPr>
          <w:szCs w:val="24"/>
        </w:rPr>
        <w:t xml:space="preserve"> </w:t>
      </w:r>
      <w:r w:rsidRPr="00E12051">
        <w:rPr>
          <w:szCs w:val="24"/>
          <w:lang w:val="en-US"/>
        </w:rPr>
        <w:t>Processing</w:t>
      </w:r>
      <w:r w:rsidRPr="00D95AC8">
        <w:rPr>
          <w:szCs w:val="24"/>
        </w:rPr>
        <w:t xml:space="preserve"> </w:t>
      </w:r>
      <w:r w:rsidRPr="00E12051">
        <w:rPr>
          <w:szCs w:val="24"/>
          <w:lang w:val="en-US"/>
        </w:rPr>
        <w:t>Version</w:t>
      </w:r>
      <w:r w:rsidRPr="00D95AC8">
        <w:rPr>
          <w:szCs w:val="24"/>
        </w:rPr>
        <w:t xml:space="preserve"> 1.1 (</w:t>
      </w:r>
      <w:r>
        <w:rPr>
          <w:szCs w:val="24"/>
          <w:lang w:val="en-US"/>
        </w:rPr>
        <w:t>XML</w:t>
      </w:r>
      <w:r w:rsidRPr="00D95AC8">
        <w:rPr>
          <w:szCs w:val="24"/>
        </w:rPr>
        <w:t>-</w:t>
      </w:r>
      <w:proofErr w:type="spellStart"/>
      <w:r>
        <w:rPr>
          <w:szCs w:val="24"/>
          <w:lang w:val="en-US"/>
        </w:rPr>
        <w:t>DSig</w:t>
      </w:r>
      <w:proofErr w:type="spellEnd"/>
      <w:r w:rsidRPr="00D95AC8">
        <w:rPr>
          <w:szCs w:val="24"/>
        </w:rPr>
        <w:t xml:space="preserve">) – </w:t>
      </w:r>
      <w:r>
        <w:rPr>
          <w:szCs w:val="24"/>
        </w:rPr>
        <w:t>стандарт</w:t>
      </w:r>
      <w:r w:rsidRPr="00D95AC8">
        <w:rPr>
          <w:szCs w:val="24"/>
        </w:rPr>
        <w:t xml:space="preserve"> </w:t>
      </w:r>
      <w:r>
        <w:rPr>
          <w:szCs w:val="24"/>
        </w:rPr>
        <w:t>описывающий</w:t>
      </w:r>
      <w:r w:rsidRPr="00D95AC8">
        <w:rPr>
          <w:szCs w:val="24"/>
        </w:rPr>
        <w:t xml:space="preserve"> </w:t>
      </w:r>
      <w:r>
        <w:rPr>
          <w:szCs w:val="24"/>
          <w:lang w:val="en-US"/>
        </w:rPr>
        <w:t>XML</w:t>
      </w:r>
      <w:r w:rsidRPr="00D95AC8">
        <w:rPr>
          <w:szCs w:val="24"/>
        </w:rPr>
        <w:t xml:space="preserve"> </w:t>
      </w:r>
      <w:r>
        <w:rPr>
          <w:szCs w:val="24"/>
        </w:rPr>
        <w:t>синтаксис</w:t>
      </w:r>
      <w:r w:rsidRPr="00D95AC8">
        <w:rPr>
          <w:szCs w:val="24"/>
        </w:rPr>
        <w:t xml:space="preserve"> </w:t>
      </w:r>
      <w:r>
        <w:rPr>
          <w:szCs w:val="24"/>
        </w:rPr>
        <w:t>и правила обработки для создания и представления цифровой подписи</w:t>
      </w:r>
      <w:r w:rsidRPr="00D95AC8">
        <w:rPr>
          <w:szCs w:val="24"/>
        </w:rPr>
        <w:t>;</w:t>
      </w:r>
    </w:p>
    <w:p w14:paraId="3988D19B" w14:textId="77777777" w:rsidR="001D3F29" w:rsidRPr="00E12051" w:rsidRDefault="001D3F29" w:rsidP="001D3F29">
      <w:pPr>
        <w:pStyle w:val="afff6"/>
        <w:numPr>
          <w:ilvl w:val="0"/>
          <w:numId w:val="35"/>
        </w:numPr>
        <w:ind w:left="993"/>
        <w:rPr>
          <w:szCs w:val="24"/>
          <w:lang w:val="en-US"/>
        </w:rPr>
      </w:pPr>
      <w:proofErr w:type="spellStart"/>
      <w:r>
        <w:rPr>
          <w:bCs/>
          <w:szCs w:val="24"/>
          <w:lang w:val="en-US"/>
        </w:rPr>
        <w:t>X</w:t>
      </w:r>
      <w:r w:rsidRPr="00E12051">
        <w:rPr>
          <w:bCs/>
          <w:szCs w:val="24"/>
          <w:lang w:val="en-US"/>
        </w:rPr>
        <w:t>AdES</w:t>
      </w:r>
      <w:proofErr w:type="spellEnd"/>
      <w:r w:rsidRPr="00E12051">
        <w:rPr>
          <w:szCs w:val="24"/>
          <w:lang w:val="en-US"/>
        </w:rPr>
        <w:t xml:space="preserve"> (</w:t>
      </w:r>
      <w:r>
        <w:rPr>
          <w:i/>
          <w:iCs/>
          <w:szCs w:val="24"/>
          <w:lang w:val="en-US"/>
        </w:rPr>
        <w:t>XML</w:t>
      </w:r>
      <w:r w:rsidRPr="00E12051">
        <w:rPr>
          <w:i/>
          <w:iCs/>
          <w:szCs w:val="24"/>
          <w:lang w:val="en-US"/>
        </w:rPr>
        <w:t xml:space="preserve"> Advanced Electronic Signatures</w:t>
      </w:r>
      <w:r>
        <w:rPr>
          <w:szCs w:val="24"/>
          <w:lang w:val="en-US"/>
        </w:rPr>
        <w:t xml:space="preserve">) </w:t>
      </w:r>
      <w:r w:rsidRPr="003E10F4">
        <w:rPr>
          <w:szCs w:val="24"/>
          <w:lang w:val="en-US"/>
        </w:rPr>
        <w:t xml:space="preserve">– </w:t>
      </w:r>
      <w:r>
        <w:rPr>
          <w:szCs w:val="24"/>
        </w:rPr>
        <w:t>набор</w:t>
      </w:r>
      <w:r w:rsidRPr="00D95AC8">
        <w:rPr>
          <w:szCs w:val="24"/>
          <w:lang w:val="en-US"/>
        </w:rPr>
        <w:t xml:space="preserve"> </w:t>
      </w:r>
      <w:r>
        <w:rPr>
          <w:szCs w:val="24"/>
        </w:rPr>
        <w:t>расширений</w:t>
      </w:r>
      <w:r w:rsidRPr="00D95AC8">
        <w:rPr>
          <w:szCs w:val="24"/>
          <w:lang w:val="en-US"/>
        </w:rPr>
        <w:t xml:space="preserve"> </w:t>
      </w:r>
      <w:r>
        <w:rPr>
          <w:szCs w:val="24"/>
        </w:rPr>
        <w:t>для</w:t>
      </w:r>
      <w:r w:rsidRPr="00D95AC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XML-</w:t>
      </w:r>
      <w:proofErr w:type="spellStart"/>
      <w:r>
        <w:rPr>
          <w:szCs w:val="24"/>
          <w:lang w:val="en-US"/>
        </w:rPr>
        <w:t>DSig</w:t>
      </w:r>
      <w:proofErr w:type="spellEnd"/>
      <w:r>
        <w:rPr>
          <w:szCs w:val="24"/>
          <w:lang w:val="en-US"/>
        </w:rPr>
        <w:t>;</w:t>
      </w:r>
    </w:p>
    <w:p w14:paraId="50DDF1F0" w14:textId="77777777" w:rsidR="001D3F29" w:rsidRPr="003E10F4" w:rsidRDefault="001D3F29" w:rsidP="001D3F29">
      <w:pPr>
        <w:pStyle w:val="afff6"/>
        <w:numPr>
          <w:ilvl w:val="0"/>
          <w:numId w:val="34"/>
        </w:numPr>
        <w:ind w:left="993"/>
        <w:rPr>
          <w:szCs w:val="24"/>
        </w:rPr>
      </w:pPr>
      <w:r w:rsidRPr="003E10F4">
        <w:rPr>
          <w:szCs w:val="24"/>
        </w:rPr>
        <w:t xml:space="preserve">Тип подписи </w:t>
      </w:r>
      <w:proofErr w:type="spellStart"/>
      <w:r w:rsidRPr="003E10F4">
        <w:rPr>
          <w:bCs/>
        </w:rPr>
        <w:t>detached</w:t>
      </w:r>
      <w:proofErr w:type="spellEnd"/>
      <w:r w:rsidRPr="003E10F4">
        <w:rPr>
          <w:bCs/>
        </w:rPr>
        <w:t xml:space="preserve"> </w:t>
      </w:r>
      <w:proofErr w:type="spellStart"/>
      <w:r w:rsidRPr="003E10F4">
        <w:rPr>
          <w:bCs/>
        </w:rPr>
        <w:t>signature</w:t>
      </w:r>
      <w:proofErr w:type="spellEnd"/>
    </w:p>
    <w:p w14:paraId="6D975ABA" w14:textId="77777777" w:rsidR="001D3F29" w:rsidRPr="003E10F4" w:rsidRDefault="001D3F29" w:rsidP="001D3F29">
      <w:pPr>
        <w:pStyle w:val="afff6"/>
        <w:numPr>
          <w:ilvl w:val="0"/>
          <w:numId w:val="34"/>
        </w:numPr>
        <w:ind w:left="993"/>
        <w:rPr>
          <w:szCs w:val="24"/>
        </w:rPr>
      </w:pPr>
      <w:r w:rsidRPr="003E10F4">
        <w:rPr>
          <w:szCs w:val="24"/>
        </w:rPr>
        <w:t xml:space="preserve">Тип подписи </w:t>
      </w:r>
      <w:proofErr w:type="spellStart"/>
      <w:r w:rsidRPr="003E10F4">
        <w:rPr>
          <w:szCs w:val="24"/>
        </w:rPr>
        <w:t>enveloped</w:t>
      </w:r>
      <w:proofErr w:type="spellEnd"/>
      <w:r w:rsidRPr="003E10F4">
        <w:rPr>
          <w:szCs w:val="24"/>
        </w:rPr>
        <w:t xml:space="preserve"> </w:t>
      </w:r>
      <w:proofErr w:type="spellStart"/>
      <w:r w:rsidRPr="003E10F4">
        <w:rPr>
          <w:szCs w:val="24"/>
        </w:rPr>
        <w:t>signature</w:t>
      </w:r>
      <w:proofErr w:type="spellEnd"/>
    </w:p>
    <w:p w14:paraId="628089E7" w14:textId="77777777" w:rsidR="001D3F29" w:rsidRPr="003E10F4" w:rsidRDefault="001D3F29" w:rsidP="001D3F29">
      <w:pPr>
        <w:pStyle w:val="afff6"/>
        <w:numPr>
          <w:ilvl w:val="0"/>
          <w:numId w:val="34"/>
        </w:numPr>
        <w:ind w:left="993"/>
        <w:rPr>
          <w:szCs w:val="24"/>
        </w:rPr>
      </w:pPr>
      <w:r w:rsidRPr="003E10F4">
        <w:rPr>
          <w:szCs w:val="24"/>
        </w:rPr>
        <w:t xml:space="preserve">Тип подписи </w:t>
      </w:r>
      <w:proofErr w:type="spellStart"/>
      <w:r w:rsidRPr="003E10F4">
        <w:rPr>
          <w:szCs w:val="24"/>
        </w:rPr>
        <w:t>envelop</w:t>
      </w:r>
      <w:r>
        <w:rPr>
          <w:szCs w:val="24"/>
          <w:lang w:val="en-US"/>
        </w:rPr>
        <w:t>ing</w:t>
      </w:r>
      <w:proofErr w:type="spellEnd"/>
      <w:r w:rsidRPr="003E10F4">
        <w:rPr>
          <w:szCs w:val="24"/>
        </w:rPr>
        <w:t xml:space="preserve"> </w:t>
      </w:r>
      <w:proofErr w:type="spellStart"/>
      <w:r w:rsidRPr="003E10F4">
        <w:rPr>
          <w:bCs/>
        </w:rPr>
        <w:t>signature</w:t>
      </w:r>
      <w:proofErr w:type="spellEnd"/>
    </w:p>
    <w:p w14:paraId="7837582D" w14:textId="77777777" w:rsidR="001D3F29" w:rsidRDefault="001D3F29" w:rsidP="001D3F29">
      <w:pPr>
        <w:pStyle w:val="afff6"/>
        <w:numPr>
          <w:ilvl w:val="0"/>
          <w:numId w:val="34"/>
        </w:numPr>
        <w:ind w:left="993"/>
        <w:rPr>
          <w:szCs w:val="24"/>
        </w:rPr>
      </w:pPr>
      <w:r>
        <w:rPr>
          <w:szCs w:val="24"/>
        </w:rPr>
        <w:t xml:space="preserve">Профиль </w:t>
      </w:r>
      <w:proofErr w:type="spellStart"/>
      <w:r>
        <w:rPr>
          <w:szCs w:val="24"/>
          <w:lang w:val="en-US"/>
        </w:rPr>
        <w:t>XAdES</w:t>
      </w:r>
      <w:proofErr w:type="spellEnd"/>
      <w:r w:rsidRPr="00D95AC8">
        <w:rPr>
          <w:szCs w:val="24"/>
        </w:rPr>
        <w:t>-</w:t>
      </w:r>
      <w:r>
        <w:rPr>
          <w:szCs w:val="24"/>
          <w:lang w:val="en-US"/>
        </w:rPr>
        <w:t>B</w:t>
      </w:r>
      <w:r w:rsidRPr="00D95AC8">
        <w:rPr>
          <w:szCs w:val="24"/>
        </w:rPr>
        <w:t>-</w:t>
      </w:r>
      <w:r>
        <w:rPr>
          <w:szCs w:val="24"/>
          <w:lang w:val="en-US"/>
        </w:rPr>
        <w:t>B</w:t>
      </w:r>
      <w:r>
        <w:rPr>
          <w:szCs w:val="24"/>
        </w:rPr>
        <w:t xml:space="preserve"> </w:t>
      </w:r>
      <w:r w:rsidRPr="00D95AC8">
        <w:rPr>
          <w:szCs w:val="24"/>
        </w:rPr>
        <w:t>–</w:t>
      </w:r>
      <w:r>
        <w:rPr>
          <w:szCs w:val="24"/>
        </w:rPr>
        <w:t xml:space="preserve"> Базовая форма подписи</w:t>
      </w:r>
      <w:r w:rsidRPr="003E10F4">
        <w:rPr>
          <w:szCs w:val="24"/>
        </w:rPr>
        <w:t>;</w:t>
      </w:r>
    </w:p>
    <w:p w14:paraId="7E3EC0D0" w14:textId="77777777" w:rsidR="001D3F29" w:rsidRPr="00D95AC8" w:rsidRDefault="001D3F29" w:rsidP="001D3F29">
      <w:pPr>
        <w:pStyle w:val="afff6"/>
        <w:numPr>
          <w:ilvl w:val="0"/>
          <w:numId w:val="34"/>
        </w:numPr>
        <w:ind w:left="993"/>
        <w:rPr>
          <w:szCs w:val="24"/>
        </w:rPr>
      </w:pPr>
      <w:r>
        <w:rPr>
          <w:szCs w:val="24"/>
        </w:rPr>
        <w:t xml:space="preserve">Профиль </w:t>
      </w:r>
      <w:proofErr w:type="spellStart"/>
      <w:r>
        <w:rPr>
          <w:szCs w:val="24"/>
          <w:lang w:val="en-US"/>
        </w:rPr>
        <w:t>XAdES</w:t>
      </w:r>
      <w:proofErr w:type="spellEnd"/>
      <w:r w:rsidRPr="00D95AC8">
        <w:rPr>
          <w:szCs w:val="24"/>
        </w:rPr>
        <w:t>-</w:t>
      </w:r>
      <w:r>
        <w:rPr>
          <w:szCs w:val="24"/>
          <w:lang w:val="en-US"/>
        </w:rPr>
        <w:t>B</w:t>
      </w:r>
      <w:r w:rsidRPr="00D95AC8">
        <w:rPr>
          <w:szCs w:val="24"/>
        </w:rPr>
        <w:t>-</w:t>
      </w:r>
      <w:r>
        <w:rPr>
          <w:szCs w:val="24"/>
          <w:lang w:val="en-US"/>
        </w:rPr>
        <w:t>T</w:t>
      </w:r>
      <w:r>
        <w:rPr>
          <w:szCs w:val="24"/>
        </w:rPr>
        <w:t xml:space="preserve"> </w:t>
      </w:r>
      <w:r w:rsidRPr="00D95AC8">
        <w:rPr>
          <w:szCs w:val="24"/>
        </w:rPr>
        <w:t>–</w:t>
      </w:r>
      <w:r>
        <w:rPr>
          <w:szCs w:val="24"/>
        </w:rPr>
        <w:t xml:space="preserve"> Форма подписи с </w:t>
      </w:r>
      <w:proofErr w:type="spellStart"/>
      <w:r>
        <w:rPr>
          <w:szCs w:val="24"/>
        </w:rPr>
        <w:t>таймштампом</w:t>
      </w:r>
      <w:proofErr w:type="spellEnd"/>
      <w:r>
        <w:rPr>
          <w:szCs w:val="24"/>
        </w:rPr>
        <w:t xml:space="preserve"> времени</w:t>
      </w:r>
      <w:r w:rsidRPr="003E10F4">
        <w:rPr>
          <w:szCs w:val="24"/>
        </w:rPr>
        <w:t>;</w:t>
      </w:r>
    </w:p>
    <w:p w14:paraId="4877DF2D" w14:textId="77777777" w:rsidR="001D3F29" w:rsidRPr="00CF34FD" w:rsidRDefault="001D3F29" w:rsidP="001D3F29">
      <w:pPr>
        <w:pStyle w:val="afff6"/>
        <w:numPr>
          <w:ilvl w:val="0"/>
          <w:numId w:val="34"/>
        </w:numPr>
        <w:ind w:left="993"/>
      </w:pPr>
      <w:r w:rsidRPr="00CF34FD">
        <w:rPr>
          <w:szCs w:val="24"/>
        </w:rPr>
        <w:t xml:space="preserve">Для </w:t>
      </w:r>
      <w:proofErr w:type="spellStart"/>
      <w:r w:rsidRPr="00CF34FD">
        <w:rPr>
          <w:szCs w:val="24"/>
        </w:rPr>
        <w:t>каноникализации</w:t>
      </w:r>
      <w:proofErr w:type="spellEnd"/>
      <w:r w:rsidRPr="00CF34FD">
        <w:rPr>
          <w:szCs w:val="24"/>
        </w:rPr>
        <w:t xml:space="preserve"> используется метод </w:t>
      </w:r>
      <w:r w:rsidRPr="00CF34FD">
        <w:rPr>
          <w:szCs w:val="24"/>
          <w:lang w:val="en-US"/>
        </w:rPr>
        <w:t>C</w:t>
      </w:r>
      <w:r w:rsidRPr="00CF34FD">
        <w:rPr>
          <w:szCs w:val="24"/>
        </w:rPr>
        <w:t>14</w:t>
      </w:r>
      <w:r w:rsidRPr="00CF34FD">
        <w:rPr>
          <w:szCs w:val="24"/>
          <w:lang w:val="en-US"/>
        </w:rPr>
        <w:t>N</w:t>
      </w:r>
      <w:r w:rsidRPr="00CF34FD">
        <w:rPr>
          <w:szCs w:val="24"/>
        </w:rPr>
        <w:t>;</w:t>
      </w:r>
    </w:p>
    <w:p w14:paraId="39B9A5AD" w14:textId="77777777" w:rsidR="001D3F29" w:rsidRDefault="001D3F29" w:rsidP="001D3F29">
      <w:pPr>
        <w:pStyle w:val="afff6"/>
      </w:pPr>
    </w:p>
    <w:p w14:paraId="2215C002" w14:textId="650D715D" w:rsidR="001D3F29" w:rsidRDefault="001D3F29" w:rsidP="001D3F29">
      <w:pPr>
        <w:pStyle w:val="afff6"/>
      </w:pPr>
      <w:r>
        <w:t>Структура подписанного электронного документа, используемые типы и профили подписи определяются спецификацией конкретного электронного документа.</w:t>
      </w:r>
    </w:p>
    <w:bookmarkEnd w:id="15"/>
    <w:bookmarkEnd w:id="16"/>
    <w:p w14:paraId="3925BF3C" w14:textId="4994D63A" w:rsidR="00D859C8" w:rsidRDefault="001D3F29" w:rsidP="001D3F29">
      <w:pPr>
        <w:pStyle w:val="2"/>
        <w:numPr>
          <w:ilvl w:val="1"/>
          <w:numId w:val="42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Использование машиночитаемых доверенностей</w:t>
      </w:r>
      <w:r w:rsidR="00BB38F3" w:rsidRPr="001D3F29">
        <w:rPr>
          <w:szCs w:val="24"/>
        </w:rPr>
        <w:t>.</w:t>
      </w:r>
    </w:p>
    <w:p w14:paraId="5629D37B" w14:textId="24980D19" w:rsidR="001D3F29" w:rsidRPr="008374D4" w:rsidRDefault="001D3F29" w:rsidP="001D3F29">
      <w:pPr>
        <w:pStyle w:val="afff6"/>
      </w:pPr>
      <w:r>
        <w:t xml:space="preserve">Данный документ описывает принцип обеспечения подтверждения полномочий подписанта (чей УКЭП используется для формирования ЭЦП) на </w:t>
      </w:r>
      <w:proofErr w:type="spellStart"/>
      <w:r>
        <w:t>под</w:t>
      </w:r>
      <w:bookmarkStart w:id="17" w:name="_GoBack"/>
      <w:bookmarkEnd w:id="17"/>
      <w:r>
        <w:t>пи</w:t>
      </w:r>
      <w:proofErr w:type="spellEnd"/>
      <w:proofErr w:type="gramStart"/>
      <w:r w:rsidR="006E253A">
        <w:rPr>
          <w:lang w:val="en-US"/>
        </w:rPr>
        <w:t>c</w:t>
      </w:r>
      <w:proofErr w:type="gramEnd"/>
      <w:r>
        <w:t>ь элект</w:t>
      </w:r>
      <w:r w:rsidR="006E253A">
        <w:t>р</w:t>
      </w:r>
      <w:r>
        <w:t>онного документа, в части</w:t>
      </w:r>
      <w:r w:rsidRPr="008374D4">
        <w:t xml:space="preserve"> исполнение положений части 1 статей 17.1-17.5 Федерального закона от 6 апреля 2011 г. № 63-ФЗ «Об электронной подписи» (Собрание законодательства, 2011, № 15, ст. 2036; 2019, № 52, ст. 7794) вступающих в силу с 01.01.2022</w:t>
      </w:r>
      <w:r>
        <w:t>.</w:t>
      </w:r>
    </w:p>
    <w:p w14:paraId="2DBF3DC5" w14:textId="719EB87A" w:rsidR="00DC42BE" w:rsidRPr="004E2BC0" w:rsidRDefault="00D859C8" w:rsidP="001D3F29">
      <w:pPr>
        <w:pStyle w:val="afff6"/>
        <w:rPr>
          <w:color w:val="000000" w:themeColor="text1"/>
          <w:szCs w:val="24"/>
        </w:rPr>
      </w:pPr>
      <w:r w:rsidRPr="00E12051">
        <w:rPr>
          <w:color w:val="000000" w:themeColor="text1"/>
          <w:szCs w:val="24"/>
        </w:rPr>
        <w:t>Для</w:t>
      </w:r>
      <w:r w:rsidRPr="00CF15F0">
        <w:rPr>
          <w:color w:val="000000" w:themeColor="text1"/>
          <w:szCs w:val="24"/>
        </w:rPr>
        <w:t xml:space="preserve"> </w:t>
      </w:r>
      <w:r w:rsidRPr="00E12051">
        <w:rPr>
          <w:color w:val="000000" w:themeColor="text1"/>
          <w:szCs w:val="24"/>
        </w:rPr>
        <w:t>обеспечения</w:t>
      </w:r>
      <w:r w:rsidRPr="00CF15F0">
        <w:rPr>
          <w:color w:val="000000" w:themeColor="text1"/>
          <w:szCs w:val="24"/>
        </w:rPr>
        <w:t xml:space="preserve"> </w:t>
      </w:r>
      <w:r w:rsidRPr="00E12051">
        <w:rPr>
          <w:color w:val="000000" w:themeColor="text1"/>
          <w:szCs w:val="24"/>
        </w:rPr>
        <w:t>значимости</w:t>
      </w:r>
      <w:r w:rsidRPr="00CF15F0">
        <w:rPr>
          <w:color w:val="000000" w:themeColor="text1"/>
          <w:szCs w:val="24"/>
        </w:rPr>
        <w:t xml:space="preserve"> </w:t>
      </w:r>
      <w:r w:rsidRPr="00E12051">
        <w:rPr>
          <w:color w:val="000000" w:themeColor="text1"/>
          <w:szCs w:val="24"/>
        </w:rPr>
        <w:t>электронного</w:t>
      </w:r>
      <w:r w:rsidRPr="00CF15F0">
        <w:rPr>
          <w:color w:val="000000" w:themeColor="text1"/>
          <w:szCs w:val="24"/>
        </w:rPr>
        <w:t xml:space="preserve"> </w:t>
      </w:r>
      <w:r w:rsidRPr="00E12051">
        <w:rPr>
          <w:color w:val="000000" w:themeColor="text1"/>
          <w:szCs w:val="24"/>
        </w:rPr>
        <w:t>документа</w:t>
      </w:r>
      <w:r w:rsidRPr="00CF15F0">
        <w:rPr>
          <w:color w:val="000000" w:themeColor="text1"/>
          <w:szCs w:val="24"/>
        </w:rPr>
        <w:t xml:space="preserve"> </w:t>
      </w:r>
      <w:r w:rsidR="00ED1990">
        <w:rPr>
          <w:color w:val="000000" w:themeColor="text1"/>
          <w:szCs w:val="24"/>
        </w:rPr>
        <w:t xml:space="preserve">подписанного доверенным лицом </w:t>
      </w:r>
      <w:r w:rsidRPr="00E12051">
        <w:rPr>
          <w:color w:val="000000" w:themeColor="text1"/>
          <w:szCs w:val="24"/>
        </w:rPr>
        <w:t>не</w:t>
      </w:r>
      <w:r w:rsidR="00AF2763" w:rsidRPr="00E12051">
        <w:rPr>
          <w:color w:val="000000" w:themeColor="text1"/>
          <w:szCs w:val="24"/>
        </w:rPr>
        <w:t>о</w:t>
      </w:r>
      <w:r w:rsidRPr="00E12051">
        <w:rPr>
          <w:color w:val="000000" w:themeColor="text1"/>
          <w:szCs w:val="24"/>
        </w:rPr>
        <w:t>бходимо</w:t>
      </w:r>
      <w:r w:rsidRPr="00CF15F0">
        <w:rPr>
          <w:color w:val="000000" w:themeColor="text1"/>
          <w:szCs w:val="24"/>
        </w:rPr>
        <w:t xml:space="preserve"> </w:t>
      </w:r>
      <w:r w:rsidRPr="006A1A94">
        <w:rPr>
          <w:color w:val="000000" w:themeColor="text1"/>
          <w:szCs w:val="24"/>
        </w:rPr>
        <w:t>встраивать Электронную доверенность</w:t>
      </w:r>
      <w:r w:rsidR="00DC42BE" w:rsidRPr="006A1A94">
        <w:rPr>
          <w:color w:val="000000" w:themeColor="text1"/>
          <w:szCs w:val="24"/>
        </w:rPr>
        <w:t xml:space="preserve"> (</w:t>
      </w:r>
      <w:r w:rsidR="00DC42BE" w:rsidRPr="006A1A94">
        <w:rPr>
          <w:color w:val="000000" w:themeColor="text1"/>
          <w:szCs w:val="24"/>
        </w:rPr>
        <w:fldChar w:fldCharType="begin"/>
      </w:r>
      <w:r w:rsidR="00DC42BE" w:rsidRPr="006A1A94">
        <w:rPr>
          <w:color w:val="000000" w:themeColor="text1"/>
          <w:szCs w:val="24"/>
        </w:rPr>
        <w:instrText xml:space="preserve"> REF _Ref84278401 \h </w:instrText>
      </w:r>
      <w:r w:rsidR="006A1A94">
        <w:rPr>
          <w:color w:val="000000" w:themeColor="text1"/>
          <w:szCs w:val="24"/>
        </w:rPr>
        <w:instrText xml:space="preserve"> \* MERGEFORMAT </w:instrText>
      </w:r>
      <w:r w:rsidR="00DC42BE" w:rsidRPr="006A1A94">
        <w:rPr>
          <w:color w:val="000000" w:themeColor="text1"/>
          <w:szCs w:val="24"/>
        </w:rPr>
      </w:r>
      <w:r w:rsidR="00DC42BE" w:rsidRPr="006A1A94">
        <w:rPr>
          <w:color w:val="000000" w:themeColor="text1"/>
          <w:szCs w:val="24"/>
        </w:rPr>
        <w:fldChar w:fldCharType="separate"/>
      </w:r>
      <w:r w:rsidR="00127D0F" w:rsidRPr="006A1A94">
        <w:t xml:space="preserve">Таблица </w:t>
      </w:r>
      <w:r w:rsidR="00127D0F" w:rsidRPr="006A1A94">
        <w:rPr>
          <w:noProof/>
        </w:rPr>
        <w:t>2</w:t>
      </w:r>
      <w:r w:rsidR="00DC42BE" w:rsidRPr="006A1A94">
        <w:rPr>
          <w:color w:val="000000" w:themeColor="text1"/>
          <w:szCs w:val="24"/>
        </w:rPr>
        <w:fldChar w:fldCharType="end"/>
      </w:r>
      <w:r w:rsidR="00DC42BE" w:rsidRPr="006A1A94">
        <w:rPr>
          <w:color w:val="000000" w:themeColor="text1"/>
          <w:szCs w:val="24"/>
        </w:rPr>
        <w:t>)</w:t>
      </w:r>
      <w:r w:rsidRPr="006A1A94">
        <w:rPr>
          <w:color w:val="000000" w:themeColor="text1"/>
          <w:szCs w:val="24"/>
        </w:rPr>
        <w:t xml:space="preserve"> или ссылку</w:t>
      </w:r>
      <w:r w:rsidR="00DC42BE" w:rsidRPr="006A1A94">
        <w:rPr>
          <w:color w:val="000000" w:themeColor="text1"/>
          <w:szCs w:val="24"/>
        </w:rPr>
        <w:t xml:space="preserve"> (</w:t>
      </w:r>
      <w:r w:rsidR="00DC42BE" w:rsidRPr="006A1A94">
        <w:rPr>
          <w:color w:val="000000" w:themeColor="text1"/>
          <w:szCs w:val="24"/>
        </w:rPr>
        <w:fldChar w:fldCharType="begin"/>
      </w:r>
      <w:r w:rsidR="00DC42BE" w:rsidRPr="006A1A94">
        <w:rPr>
          <w:color w:val="000000" w:themeColor="text1"/>
          <w:szCs w:val="24"/>
        </w:rPr>
        <w:instrText xml:space="preserve"> REF _Ref84278409 \h </w:instrText>
      </w:r>
      <w:r w:rsidR="006A1A94">
        <w:rPr>
          <w:color w:val="000000" w:themeColor="text1"/>
          <w:szCs w:val="24"/>
        </w:rPr>
        <w:instrText xml:space="preserve"> \* MERGEFORMAT </w:instrText>
      </w:r>
      <w:r w:rsidR="00DC42BE" w:rsidRPr="006A1A94">
        <w:rPr>
          <w:color w:val="000000" w:themeColor="text1"/>
          <w:szCs w:val="24"/>
        </w:rPr>
      </w:r>
      <w:r w:rsidR="00DC42BE" w:rsidRPr="006A1A94">
        <w:rPr>
          <w:color w:val="000000" w:themeColor="text1"/>
          <w:szCs w:val="24"/>
        </w:rPr>
        <w:fldChar w:fldCharType="separate"/>
      </w:r>
      <w:r w:rsidR="00127D0F" w:rsidRPr="006A1A94">
        <w:t xml:space="preserve">Таблица </w:t>
      </w:r>
      <w:r w:rsidR="00127D0F" w:rsidRPr="006A1A94">
        <w:rPr>
          <w:noProof/>
        </w:rPr>
        <w:t>3</w:t>
      </w:r>
      <w:r w:rsidR="00DC42BE" w:rsidRPr="006A1A94">
        <w:rPr>
          <w:color w:val="000000" w:themeColor="text1"/>
          <w:szCs w:val="24"/>
        </w:rPr>
        <w:fldChar w:fldCharType="end"/>
      </w:r>
      <w:r w:rsidR="00DC42BE" w:rsidRPr="006A1A94">
        <w:rPr>
          <w:color w:val="000000" w:themeColor="text1"/>
          <w:szCs w:val="24"/>
        </w:rPr>
        <w:t>)</w:t>
      </w:r>
      <w:r w:rsidRPr="006A1A94">
        <w:rPr>
          <w:color w:val="000000" w:themeColor="text1"/>
          <w:szCs w:val="24"/>
        </w:rPr>
        <w:t xml:space="preserve"> на размещенную в целевой ИС</w:t>
      </w:r>
      <w:r w:rsidR="00BB38F3" w:rsidRPr="006A1A94">
        <w:rPr>
          <w:color w:val="000000" w:themeColor="text1"/>
          <w:szCs w:val="24"/>
        </w:rPr>
        <w:t xml:space="preserve"> (</w:t>
      </w:r>
      <w:r w:rsidR="006A1A94" w:rsidRPr="006A1A94">
        <w:t>ФГИС ЕИИС «Соцстрах»</w:t>
      </w:r>
      <w:r w:rsidR="00BB38F3" w:rsidRPr="006A1A94">
        <w:rPr>
          <w:color w:val="000000" w:themeColor="text1"/>
          <w:szCs w:val="24"/>
        </w:rPr>
        <w:t>)</w:t>
      </w:r>
      <w:r w:rsidRPr="006A1A94">
        <w:rPr>
          <w:color w:val="000000" w:themeColor="text1"/>
          <w:szCs w:val="24"/>
        </w:rPr>
        <w:t xml:space="preserve"> электронную</w:t>
      </w:r>
      <w:r w:rsidRPr="00E12051">
        <w:rPr>
          <w:color w:val="000000" w:themeColor="text1"/>
          <w:szCs w:val="24"/>
        </w:rPr>
        <w:t xml:space="preserve"> доверенность в </w:t>
      </w:r>
      <w:r w:rsidRPr="00E12051">
        <w:rPr>
          <w:color w:val="000000" w:themeColor="text1"/>
          <w:szCs w:val="24"/>
        </w:rPr>
        <w:lastRenderedPageBreak/>
        <w:t>блок подписи уполномоченного подписанта.</w:t>
      </w:r>
      <w:r w:rsidRPr="00E12051">
        <w:rPr>
          <w:szCs w:val="24"/>
        </w:rPr>
        <w:t xml:space="preserve"> Для встраивания МЧД в эле</w:t>
      </w:r>
      <w:r w:rsidR="00AF2763" w:rsidRPr="00E12051">
        <w:rPr>
          <w:szCs w:val="24"/>
        </w:rPr>
        <w:t>ктронный документ используется э</w:t>
      </w:r>
      <w:r w:rsidRPr="00E12051">
        <w:rPr>
          <w:szCs w:val="24"/>
        </w:rPr>
        <w:t>лемент {</w:t>
      </w:r>
      <w:r w:rsidRPr="00E12051">
        <w:rPr>
          <w:color w:val="000000" w:themeColor="text1"/>
          <w:szCs w:val="24"/>
          <w:lang w:val="en-US"/>
        </w:rPr>
        <w:t>urn</w:t>
      </w:r>
      <w:r w:rsidRPr="00E12051">
        <w:rPr>
          <w:color w:val="000000" w:themeColor="text1"/>
          <w:szCs w:val="24"/>
        </w:rPr>
        <w:t>:</w:t>
      </w:r>
      <w:proofErr w:type="spellStart"/>
      <w:r w:rsidRPr="00E12051">
        <w:rPr>
          <w:color w:val="000000" w:themeColor="text1"/>
          <w:szCs w:val="24"/>
          <w:lang w:val="en-US"/>
        </w:rPr>
        <w:t>ru</w:t>
      </w:r>
      <w:proofErr w:type="spellEnd"/>
      <w:r w:rsidRPr="00E12051">
        <w:rPr>
          <w:color w:val="000000" w:themeColor="text1"/>
          <w:szCs w:val="24"/>
        </w:rPr>
        <w:t>:</w:t>
      </w:r>
      <w:proofErr w:type="spellStart"/>
      <w:r w:rsidRPr="00E12051">
        <w:rPr>
          <w:color w:val="000000" w:themeColor="text1"/>
          <w:szCs w:val="24"/>
          <w:lang w:val="en-US"/>
        </w:rPr>
        <w:t>fss</w:t>
      </w:r>
      <w:proofErr w:type="spellEnd"/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integration</w:t>
      </w:r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types</w:t>
      </w:r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signature</w:t>
      </w:r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v</w:t>
      </w:r>
      <w:r w:rsidRPr="00E12051">
        <w:rPr>
          <w:color w:val="000000" w:themeColor="text1"/>
          <w:szCs w:val="24"/>
        </w:rPr>
        <w:t>01}</w:t>
      </w:r>
      <w:r w:rsidRPr="00E12051">
        <w:rPr>
          <w:color w:val="000000" w:themeColor="text1"/>
          <w:szCs w:val="24"/>
          <w:lang w:val="en-US"/>
        </w:rPr>
        <w:t>authorities</w:t>
      </w:r>
      <w:r w:rsidR="00DC42BE">
        <w:rPr>
          <w:color w:val="000000" w:themeColor="text1"/>
          <w:szCs w:val="24"/>
        </w:rPr>
        <w:t xml:space="preserve"> (</w:t>
      </w:r>
      <w:r w:rsidR="00DC42BE">
        <w:rPr>
          <w:color w:val="000000" w:themeColor="text1"/>
          <w:szCs w:val="24"/>
        </w:rPr>
        <w:fldChar w:fldCharType="begin"/>
      </w:r>
      <w:r w:rsidR="00DC42BE">
        <w:rPr>
          <w:color w:val="000000" w:themeColor="text1"/>
          <w:szCs w:val="24"/>
        </w:rPr>
        <w:instrText xml:space="preserve"> REF _Ref84278507 \h </w:instrText>
      </w:r>
      <w:r w:rsidR="00DC42BE">
        <w:rPr>
          <w:color w:val="000000" w:themeColor="text1"/>
          <w:szCs w:val="24"/>
        </w:rPr>
      </w:r>
      <w:r w:rsidR="00DC42BE">
        <w:rPr>
          <w:color w:val="000000" w:themeColor="text1"/>
          <w:szCs w:val="24"/>
        </w:rPr>
        <w:fldChar w:fldCharType="separate"/>
      </w:r>
      <w:r w:rsidR="00127D0F">
        <w:t xml:space="preserve">Таблица </w:t>
      </w:r>
      <w:r w:rsidR="00127D0F">
        <w:rPr>
          <w:noProof/>
        </w:rPr>
        <w:t>4</w:t>
      </w:r>
      <w:r w:rsidR="00DC42BE">
        <w:rPr>
          <w:color w:val="000000" w:themeColor="text1"/>
          <w:szCs w:val="24"/>
        </w:rPr>
        <w:fldChar w:fldCharType="end"/>
      </w:r>
      <w:r w:rsidR="00DC42BE">
        <w:rPr>
          <w:color w:val="000000" w:themeColor="text1"/>
          <w:szCs w:val="24"/>
        </w:rPr>
        <w:t>)</w:t>
      </w:r>
      <w:r w:rsidRPr="00DC42BE">
        <w:rPr>
          <w:szCs w:val="24"/>
        </w:rPr>
        <w:t>.</w:t>
      </w:r>
      <w:r w:rsidRPr="00E12051">
        <w:rPr>
          <w:color w:val="FF0000"/>
          <w:szCs w:val="24"/>
        </w:rPr>
        <w:t xml:space="preserve"> </w:t>
      </w:r>
      <w:r w:rsidRPr="00E12051">
        <w:rPr>
          <w:szCs w:val="24"/>
        </w:rPr>
        <w:t>Структура элемента</w:t>
      </w:r>
      <w:r w:rsidRPr="00E12051">
        <w:rPr>
          <w:color w:val="FF0000"/>
          <w:szCs w:val="24"/>
        </w:rPr>
        <w:t xml:space="preserve"> </w:t>
      </w:r>
      <w:r w:rsidRPr="00E12051">
        <w:rPr>
          <w:szCs w:val="24"/>
        </w:rPr>
        <w:t>{</w:t>
      </w:r>
      <w:r w:rsidRPr="00E12051">
        <w:rPr>
          <w:color w:val="000000" w:themeColor="text1"/>
          <w:szCs w:val="24"/>
          <w:lang w:val="en-US"/>
        </w:rPr>
        <w:t>urn</w:t>
      </w:r>
      <w:r w:rsidRPr="00E12051">
        <w:rPr>
          <w:color w:val="000000" w:themeColor="text1"/>
          <w:szCs w:val="24"/>
        </w:rPr>
        <w:t>:</w:t>
      </w:r>
      <w:proofErr w:type="spellStart"/>
      <w:r w:rsidRPr="00E12051">
        <w:rPr>
          <w:color w:val="000000" w:themeColor="text1"/>
          <w:szCs w:val="24"/>
          <w:lang w:val="en-US"/>
        </w:rPr>
        <w:t>ru</w:t>
      </w:r>
      <w:proofErr w:type="spellEnd"/>
      <w:r w:rsidRPr="00E12051">
        <w:rPr>
          <w:color w:val="000000" w:themeColor="text1"/>
          <w:szCs w:val="24"/>
        </w:rPr>
        <w:t>:</w:t>
      </w:r>
      <w:proofErr w:type="spellStart"/>
      <w:r w:rsidRPr="00E12051">
        <w:rPr>
          <w:color w:val="000000" w:themeColor="text1"/>
          <w:szCs w:val="24"/>
          <w:lang w:val="en-US"/>
        </w:rPr>
        <w:t>fss</w:t>
      </w:r>
      <w:proofErr w:type="spellEnd"/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integration</w:t>
      </w:r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types</w:t>
      </w:r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signature</w:t>
      </w:r>
      <w:r w:rsidRPr="00E12051">
        <w:rPr>
          <w:color w:val="000000" w:themeColor="text1"/>
          <w:szCs w:val="24"/>
        </w:rPr>
        <w:t>:</w:t>
      </w:r>
      <w:r w:rsidRPr="00E12051">
        <w:rPr>
          <w:color w:val="000000" w:themeColor="text1"/>
          <w:szCs w:val="24"/>
          <w:lang w:val="en-US"/>
        </w:rPr>
        <w:t>v</w:t>
      </w:r>
      <w:r w:rsidRPr="00E12051">
        <w:rPr>
          <w:color w:val="000000" w:themeColor="text1"/>
          <w:szCs w:val="24"/>
        </w:rPr>
        <w:t>01}</w:t>
      </w:r>
      <w:r w:rsidRPr="00E12051">
        <w:rPr>
          <w:color w:val="000000" w:themeColor="text1"/>
          <w:szCs w:val="24"/>
          <w:lang w:val="en-US"/>
        </w:rPr>
        <w:t>authorities</w:t>
      </w:r>
      <w:r w:rsidRPr="00E12051">
        <w:rPr>
          <w:color w:val="000000" w:themeColor="text1"/>
          <w:szCs w:val="24"/>
        </w:rPr>
        <w:t xml:space="preserve"> позволяет указывать</w:t>
      </w:r>
      <w:r w:rsidR="001D3F29">
        <w:rPr>
          <w:color w:val="000000" w:themeColor="text1"/>
          <w:szCs w:val="24"/>
        </w:rPr>
        <w:t xml:space="preserve"> связи между подписанными </w:t>
      </w:r>
      <w:proofErr w:type="gramStart"/>
      <w:r w:rsidR="001D3F29">
        <w:rPr>
          <w:color w:val="000000" w:themeColor="text1"/>
          <w:szCs w:val="24"/>
        </w:rPr>
        <w:t>блоками</w:t>
      </w:r>
      <w:proofErr w:type="gramEnd"/>
      <w:r w:rsidR="001D3F29">
        <w:rPr>
          <w:color w:val="000000" w:themeColor="text1"/>
          <w:szCs w:val="24"/>
        </w:rPr>
        <w:t xml:space="preserve"> и МЧД в </w:t>
      </w:r>
      <w:proofErr w:type="gramStart"/>
      <w:r w:rsidR="001D3F29">
        <w:rPr>
          <w:color w:val="000000" w:themeColor="text1"/>
          <w:szCs w:val="24"/>
        </w:rPr>
        <w:t>которых</w:t>
      </w:r>
      <w:proofErr w:type="gramEnd"/>
      <w:r w:rsidR="001D3F29">
        <w:rPr>
          <w:color w:val="000000" w:themeColor="text1"/>
          <w:szCs w:val="24"/>
        </w:rPr>
        <w:t xml:space="preserve"> присутствуют полномочия для подписания связанного блока данных.</w:t>
      </w:r>
      <w:r w:rsidRPr="000E5B95">
        <w:rPr>
          <w:highlight w:val="green"/>
        </w:rPr>
        <w:t xml:space="preserve"> </w:t>
      </w:r>
      <w:r w:rsidR="00BB38F3" w:rsidRPr="000E5B95">
        <w:rPr>
          <w:highlight w:val="green"/>
        </w:rPr>
        <w:t>Блок {urn:ru:fss:integration:types:signature:v01}</w:t>
      </w:r>
      <w:proofErr w:type="spellStart"/>
      <w:r w:rsidR="00BB38F3" w:rsidRPr="000E5B95">
        <w:rPr>
          <w:highlight w:val="green"/>
        </w:rPr>
        <w:t>authorities</w:t>
      </w:r>
      <w:proofErr w:type="spellEnd"/>
      <w:r w:rsidR="00BB38F3" w:rsidRPr="000E5B95">
        <w:rPr>
          <w:highlight w:val="green"/>
        </w:rPr>
        <w:t xml:space="preserve"> должен быть размещен </w:t>
      </w:r>
      <w:r w:rsidR="004E2BC0" w:rsidRPr="000E5B95">
        <w:rPr>
          <w:highlight w:val="green"/>
        </w:rPr>
        <w:t xml:space="preserve">блоке описывающем цифровую подпись </w:t>
      </w:r>
      <w:r w:rsidR="001D3F29">
        <w:rPr>
          <w:highlight w:val="green"/>
        </w:rPr>
        <w:t xml:space="preserve">в стандартном </w:t>
      </w:r>
      <w:r w:rsidR="004E2BC0" w:rsidRPr="000E5B95">
        <w:rPr>
          <w:highlight w:val="green"/>
        </w:rPr>
        <w:t xml:space="preserve">элемент </w:t>
      </w:r>
      <w:r w:rsidR="000E5B95" w:rsidRPr="000E5B95">
        <w:rPr>
          <w:highlight w:val="green"/>
          <w:lang w:val="en-US"/>
        </w:rPr>
        <w:t>O</w:t>
      </w:r>
      <w:proofErr w:type="spellStart"/>
      <w:r w:rsidR="004E2BC0" w:rsidRPr="000E5B95">
        <w:rPr>
          <w:highlight w:val="green"/>
        </w:rPr>
        <w:t>bject</w:t>
      </w:r>
      <w:proofErr w:type="spellEnd"/>
      <w:r w:rsidR="004E2BC0" w:rsidRPr="000E5B95">
        <w:rPr>
          <w:highlight w:val="green"/>
        </w:rPr>
        <w:t xml:space="preserve"> (см. https://www.w3.org/TR/xmldsig-core1/#sec-Object</w:t>
      </w:r>
      <w:proofErr w:type="gramStart"/>
      <w:r w:rsidR="004E2BC0" w:rsidRPr="000E5B95">
        <w:rPr>
          <w:highlight w:val="green"/>
        </w:rPr>
        <w:t xml:space="preserve"> )</w:t>
      </w:r>
      <w:proofErr w:type="gramEnd"/>
    </w:p>
    <w:p w14:paraId="47C18AEF" w14:textId="77777777" w:rsidR="00DC42BE" w:rsidRDefault="00DC42BE" w:rsidP="00DC42BE">
      <w:pPr>
        <w:pStyle w:val="affe"/>
        <w:keepNext/>
        <w:jc w:val="right"/>
      </w:pPr>
      <w:bookmarkStart w:id="18" w:name="_Ref84278401"/>
      <w:r>
        <w:t xml:space="preserve">Таблица </w:t>
      </w:r>
      <w:r w:rsidR="00F9717C">
        <w:fldChar w:fldCharType="begin"/>
      </w:r>
      <w:r w:rsidR="00F9717C">
        <w:instrText xml:space="preserve"> SEQ Таблица \* ARABIC </w:instrText>
      </w:r>
      <w:r w:rsidR="00F9717C">
        <w:fldChar w:fldCharType="separate"/>
      </w:r>
      <w:r w:rsidR="00127D0F">
        <w:rPr>
          <w:noProof/>
        </w:rPr>
        <w:t>2</w:t>
      </w:r>
      <w:r w:rsidR="00F9717C">
        <w:rPr>
          <w:noProof/>
        </w:rPr>
        <w:fldChar w:fldCharType="end"/>
      </w:r>
      <w:bookmarkEnd w:id="18"/>
      <w:r>
        <w:rPr>
          <w:lang w:val="ru-RU"/>
        </w:rPr>
        <w:t xml:space="preserve"> Структура элемента Электронной Доверенности (</w:t>
      </w:r>
      <w:proofErr w:type="spellStart"/>
      <w:r w:rsidRPr="0044117F">
        <w:rPr>
          <w:lang w:val="ru-RU"/>
        </w:rPr>
        <w:t>powerOfAttorney</w:t>
      </w:r>
      <w:proofErr w:type="spellEnd"/>
      <w:r>
        <w:rPr>
          <w:lang w:val="ru-RU"/>
        </w:rPr>
        <w:t>)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720"/>
        <w:gridCol w:w="8132"/>
      </w:tblGrid>
      <w:tr w:rsidR="00DC42BE" w:rsidRPr="0046112B" w14:paraId="1A90DC4A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9F7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diagram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C15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F89ECD" wp14:editId="6FF0DEE9">
                  <wp:extent cx="2726055" cy="2846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055" cy="284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BE" w:rsidRPr="006E253A" w14:paraId="35EFDDC2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39F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namespace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233" w14:textId="77777777" w:rsidR="00DC42BE" w:rsidRPr="00A311DF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  <w:lang w:val="en-US"/>
              </w:rPr>
            </w:pPr>
            <w:r w:rsidRPr="00A311DF"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  <w:t>urn:ru:fss:integration:types:mchd:v01</w:t>
            </w:r>
          </w:p>
        </w:tc>
      </w:tr>
      <w:tr w:rsidR="00DC42BE" w:rsidRPr="0046112B" w14:paraId="771F9A9D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F49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C20" w14:textId="77777777" w:rsidR="00DC42BE" w:rsidRPr="0046112B" w:rsidRDefault="00F9717C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hyperlink w:anchor="Link27" w:history="1">
              <w:proofErr w:type="spellStart"/>
              <w:r w:rsidR="00DC42BE" w:rsidRPr="0046112B">
                <w:rPr>
                  <w:rFonts w:ascii="Segoe UI" w:hAnsi="Segoe UI" w:cs="Segoe UI"/>
                  <w:b/>
                  <w:bCs/>
                  <w:color w:val="0000FF"/>
                  <w:sz w:val="16"/>
                  <w:szCs w:val="16"/>
                  <w:u w:val="single"/>
                </w:rPr>
                <w:t>PowerOfAttorneyType</w:t>
              </w:r>
              <w:proofErr w:type="spellEnd"/>
            </w:hyperlink>
          </w:p>
        </w:tc>
      </w:tr>
      <w:tr w:rsidR="00DC42BE" w:rsidRPr="0046112B" w14:paraId="5C5E4AA1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293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66"/>
              <w:gridCol w:w="1521"/>
            </w:tblGrid>
            <w:tr w:rsidR="00DC42BE" w:rsidRPr="0046112B" w14:paraId="236912E9" w14:textId="77777777" w:rsidTr="00284B2B">
              <w:tc>
                <w:tcPr>
                  <w:tcW w:w="0" w:type="auto"/>
                </w:tcPr>
                <w:p w14:paraId="24E721E2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46112B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46112B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20BA295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46112B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14:paraId="110733E3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after="75"/>
              <w:rPr>
                <w:rFonts w:ascii="Consolas" w:hAnsi="Consolas"/>
                <w:sz w:val="24"/>
                <w:szCs w:val="24"/>
              </w:rPr>
            </w:pPr>
          </w:p>
        </w:tc>
      </w:tr>
      <w:tr w:rsidR="00DC42BE" w:rsidRPr="0046112B" w14:paraId="406E5FF1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10D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annotation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66"/>
            </w:tblGrid>
            <w:tr w:rsidR="00DC42BE" w:rsidRPr="0046112B" w14:paraId="74549DF0" w14:textId="77777777" w:rsidTr="00284B2B">
              <w:tc>
                <w:tcPr>
                  <w:tcW w:w="0" w:type="auto"/>
                </w:tcPr>
                <w:p w14:paraId="4E036C0A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46112B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>documentation</w:t>
                  </w:r>
                  <w:proofErr w:type="spellEnd"/>
                </w:p>
              </w:tc>
            </w:tr>
            <w:tr w:rsidR="00DC42BE" w:rsidRPr="0046112B" w14:paraId="2DF3FB99" w14:textId="77777777" w:rsidTr="00284B2B">
              <w:tc>
                <w:tcPr>
                  <w:tcW w:w="0" w:type="auto"/>
                </w:tcPr>
                <w:p w14:paraId="6D3BE603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r w:rsidRPr="0046112B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Корневой элемент электронной доверенности</w:t>
                  </w:r>
                </w:p>
              </w:tc>
            </w:tr>
          </w:tbl>
          <w:p w14:paraId="0407F5D3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after="75"/>
              <w:rPr>
                <w:rFonts w:ascii="Consolas" w:hAnsi="Consolas"/>
                <w:sz w:val="24"/>
                <w:szCs w:val="24"/>
              </w:rPr>
            </w:pPr>
          </w:p>
        </w:tc>
      </w:tr>
      <w:tr w:rsidR="00DC42BE" w:rsidRPr="006E253A" w14:paraId="0D7335EC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48B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source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A17" w14:textId="77777777" w:rsidR="00DC42BE" w:rsidRPr="00A311DF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  <w:lang w:val="en-US"/>
              </w:rPr>
            </w:pPr>
            <w:r w:rsidRPr="00A311DF">
              <w:rPr>
                <w:rFonts w:ascii="Consolas" w:hAnsi="Consolas" w:cs="Consolas"/>
                <w:color w:val="0000FF"/>
                <w:lang w:val="en-US"/>
              </w:rPr>
              <w:t>&lt;</w:t>
            </w:r>
            <w:proofErr w:type="spellStart"/>
            <w:r w:rsidRPr="00A311DF">
              <w:rPr>
                <w:rFonts w:ascii="Consolas" w:hAnsi="Consolas" w:cs="Consolas"/>
                <w:color w:val="800000"/>
                <w:lang w:val="en-US"/>
              </w:rPr>
              <w:t>xs:element</w:t>
            </w:r>
            <w:proofErr w:type="spellEnd"/>
            <w:r w:rsidRPr="00A311DF">
              <w:rPr>
                <w:rFonts w:ascii="Consolas" w:hAnsi="Consolas" w:cs="Consolas"/>
                <w:color w:val="FF0000"/>
                <w:lang w:val="en-US"/>
              </w:rPr>
              <w:t xml:space="preserve"> name</w:t>
            </w:r>
            <w:r w:rsidRPr="00A311DF">
              <w:rPr>
                <w:rFonts w:ascii="Consolas" w:hAnsi="Consolas" w:cs="Consolas"/>
                <w:color w:val="0000FF"/>
                <w:lang w:val="en-US"/>
              </w:rPr>
              <w:t>=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t>"</w:t>
            </w:r>
            <w:proofErr w:type="spellStart"/>
            <w:r w:rsidRPr="00A311DF">
              <w:rPr>
                <w:rFonts w:ascii="Consolas" w:hAnsi="Consolas" w:cs="Consolas"/>
                <w:color w:val="000000"/>
                <w:lang w:val="en-US"/>
              </w:rPr>
              <w:t>powerOfAttorney</w:t>
            </w:r>
            <w:proofErr w:type="spellEnd"/>
            <w:r w:rsidRPr="00A311DF">
              <w:rPr>
                <w:rFonts w:ascii="Consolas" w:hAnsi="Consolas" w:cs="Consolas"/>
                <w:color w:val="0000FF"/>
                <w:lang w:val="en-US"/>
              </w:rPr>
              <w:t>"</w:t>
            </w:r>
            <w:r w:rsidRPr="00A311DF">
              <w:rPr>
                <w:rFonts w:ascii="Consolas" w:hAnsi="Consolas" w:cs="Consolas"/>
                <w:color w:val="FF0000"/>
                <w:lang w:val="en-US"/>
              </w:rPr>
              <w:t xml:space="preserve"> type</w:t>
            </w:r>
            <w:r w:rsidRPr="00A311DF">
              <w:rPr>
                <w:rFonts w:ascii="Consolas" w:hAnsi="Consolas" w:cs="Consolas"/>
                <w:color w:val="0000FF"/>
                <w:lang w:val="en-US"/>
              </w:rPr>
              <w:t>=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t>"</w:t>
            </w:r>
            <w:proofErr w:type="spellStart"/>
            <w:r w:rsidRPr="00A311DF">
              <w:rPr>
                <w:rFonts w:ascii="Consolas" w:hAnsi="Consolas" w:cs="Consolas"/>
                <w:color w:val="000000"/>
                <w:lang w:val="en-US"/>
              </w:rPr>
              <w:t>PowerOfAttorneyType</w:t>
            </w:r>
            <w:proofErr w:type="spellEnd"/>
            <w:r w:rsidRPr="00A311DF">
              <w:rPr>
                <w:rFonts w:ascii="Consolas" w:hAnsi="Consolas" w:cs="Consolas"/>
                <w:color w:val="0000FF"/>
                <w:lang w:val="en-US"/>
              </w:rPr>
              <w:t>"&gt;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br/>
              <w:t xml:space="preserve">  </w:t>
            </w:r>
            <w:r w:rsidRPr="00A311DF">
              <w:rPr>
                <w:rFonts w:ascii="Consolas" w:hAnsi="Consolas" w:cs="Consolas"/>
                <w:color w:val="0000FF"/>
                <w:lang w:val="en-US"/>
              </w:rPr>
              <w:t>&lt;</w:t>
            </w:r>
            <w:proofErr w:type="spellStart"/>
            <w:r w:rsidRPr="00A311DF">
              <w:rPr>
                <w:rFonts w:ascii="Consolas" w:hAnsi="Consolas" w:cs="Consolas"/>
                <w:color w:val="800000"/>
                <w:lang w:val="en-US"/>
              </w:rPr>
              <w:t>xs:annotation</w:t>
            </w:r>
            <w:proofErr w:type="spellEnd"/>
            <w:r w:rsidRPr="00A311DF">
              <w:rPr>
                <w:rFonts w:ascii="Consolas" w:hAnsi="Consolas" w:cs="Consolas"/>
                <w:color w:val="0000FF"/>
                <w:lang w:val="en-US"/>
              </w:rPr>
              <w:t>&gt;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br/>
              <w:t xml:space="preserve">    </w:t>
            </w:r>
            <w:r w:rsidRPr="00A311DF">
              <w:rPr>
                <w:rFonts w:ascii="Consolas" w:hAnsi="Consolas" w:cs="Consolas"/>
                <w:color w:val="0000FF"/>
                <w:lang w:val="en-US"/>
              </w:rPr>
              <w:t>&lt;</w:t>
            </w:r>
            <w:proofErr w:type="spellStart"/>
            <w:r w:rsidRPr="00A311DF">
              <w:rPr>
                <w:rFonts w:ascii="Consolas" w:hAnsi="Consolas" w:cs="Consolas"/>
                <w:color w:val="800000"/>
                <w:lang w:val="en-US"/>
              </w:rPr>
              <w:t>xs:documentation</w:t>
            </w:r>
            <w:proofErr w:type="spellEnd"/>
            <w:r w:rsidRPr="00A311DF">
              <w:rPr>
                <w:rFonts w:ascii="Consolas" w:hAnsi="Consolas" w:cs="Consolas"/>
                <w:color w:val="0000FF"/>
                <w:lang w:val="en-US"/>
              </w:rPr>
              <w:t>&gt;</w:t>
            </w:r>
            <w:r w:rsidRPr="0046112B">
              <w:rPr>
                <w:rFonts w:ascii="Consolas" w:hAnsi="Consolas" w:cs="Consolas"/>
                <w:color w:val="000000"/>
              </w:rPr>
              <w:t>Корневой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46112B">
              <w:rPr>
                <w:rFonts w:ascii="Consolas" w:hAnsi="Consolas" w:cs="Consolas"/>
                <w:color w:val="000000"/>
              </w:rPr>
              <w:t>элемент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46112B">
              <w:rPr>
                <w:rFonts w:ascii="Consolas" w:hAnsi="Consolas" w:cs="Consolas"/>
                <w:color w:val="000000"/>
              </w:rPr>
              <w:t>электронной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46112B">
              <w:rPr>
                <w:rFonts w:ascii="Consolas" w:hAnsi="Consolas" w:cs="Consolas"/>
                <w:color w:val="000000"/>
              </w:rPr>
              <w:t>доверенности</w:t>
            </w:r>
            <w:r w:rsidRPr="00A311DF">
              <w:rPr>
                <w:rFonts w:ascii="Consolas" w:hAnsi="Consolas" w:cs="Consolas"/>
                <w:color w:val="0000FF"/>
                <w:lang w:val="en-US"/>
              </w:rPr>
              <w:t>&lt;/</w:t>
            </w:r>
            <w:proofErr w:type="spellStart"/>
            <w:r w:rsidRPr="00A311DF">
              <w:rPr>
                <w:rFonts w:ascii="Consolas" w:hAnsi="Consolas" w:cs="Consolas"/>
                <w:color w:val="800000"/>
                <w:lang w:val="en-US"/>
              </w:rPr>
              <w:t>xs:documentation</w:t>
            </w:r>
            <w:proofErr w:type="spellEnd"/>
            <w:r w:rsidRPr="00A311DF">
              <w:rPr>
                <w:rFonts w:ascii="Consolas" w:hAnsi="Consolas" w:cs="Consolas"/>
                <w:color w:val="0000FF"/>
                <w:lang w:val="en-US"/>
              </w:rPr>
              <w:t>&gt;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br/>
              <w:t xml:space="preserve">  </w:t>
            </w:r>
            <w:r w:rsidRPr="00A311DF">
              <w:rPr>
                <w:rFonts w:ascii="Consolas" w:hAnsi="Consolas" w:cs="Consolas"/>
                <w:color w:val="0000FF"/>
                <w:lang w:val="en-US"/>
              </w:rPr>
              <w:t>&lt;/</w:t>
            </w:r>
            <w:proofErr w:type="spellStart"/>
            <w:r w:rsidRPr="00A311DF">
              <w:rPr>
                <w:rFonts w:ascii="Consolas" w:hAnsi="Consolas" w:cs="Consolas"/>
                <w:color w:val="800000"/>
                <w:lang w:val="en-US"/>
              </w:rPr>
              <w:t>xs:annotation</w:t>
            </w:r>
            <w:proofErr w:type="spellEnd"/>
            <w:r w:rsidRPr="00A311DF">
              <w:rPr>
                <w:rFonts w:ascii="Consolas" w:hAnsi="Consolas" w:cs="Consolas"/>
                <w:color w:val="0000FF"/>
                <w:lang w:val="en-US"/>
              </w:rPr>
              <w:t>&gt;</w:t>
            </w:r>
            <w:r w:rsidRPr="00A311DF">
              <w:rPr>
                <w:rFonts w:ascii="Consolas" w:hAnsi="Consolas" w:cs="Consolas"/>
                <w:color w:val="000000"/>
                <w:lang w:val="en-US"/>
              </w:rPr>
              <w:br/>
            </w:r>
            <w:r w:rsidRPr="00A311DF">
              <w:rPr>
                <w:rFonts w:ascii="Consolas" w:hAnsi="Consolas" w:cs="Consolas"/>
                <w:color w:val="0000FF"/>
                <w:lang w:val="en-US"/>
              </w:rPr>
              <w:t>&lt;/</w:t>
            </w:r>
            <w:proofErr w:type="spellStart"/>
            <w:r w:rsidRPr="00A311DF">
              <w:rPr>
                <w:rFonts w:ascii="Consolas" w:hAnsi="Consolas" w:cs="Consolas"/>
                <w:color w:val="800000"/>
                <w:lang w:val="en-US"/>
              </w:rPr>
              <w:t>xs:element</w:t>
            </w:r>
            <w:proofErr w:type="spellEnd"/>
            <w:r w:rsidRPr="00A311DF">
              <w:rPr>
                <w:rFonts w:ascii="Consolas" w:hAnsi="Consolas" w:cs="Consolas"/>
                <w:color w:val="0000FF"/>
                <w:lang w:val="en-US"/>
              </w:rPr>
              <w:t>&gt;</w:t>
            </w:r>
          </w:p>
        </w:tc>
      </w:tr>
    </w:tbl>
    <w:p w14:paraId="17E84FBE" w14:textId="77777777" w:rsidR="00DC42BE" w:rsidRPr="00A311DF" w:rsidRDefault="00DC42BE" w:rsidP="00DC42BE">
      <w:pPr>
        <w:autoSpaceDE w:val="0"/>
        <w:autoSpaceDN w:val="0"/>
        <w:adjustRightInd w:val="0"/>
        <w:spacing w:after="0"/>
        <w:rPr>
          <w:rFonts w:ascii="Consolas" w:hAnsi="Consolas"/>
          <w:sz w:val="24"/>
          <w:szCs w:val="24"/>
          <w:lang w:val="en-US"/>
        </w:rPr>
      </w:pPr>
    </w:p>
    <w:p w14:paraId="4647D78F" w14:textId="77777777" w:rsidR="00DC42BE" w:rsidRPr="00A311DF" w:rsidRDefault="00DC42BE" w:rsidP="00DC42BE">
      <w:pPr>
        <w:autoSpaceDE w:val="0"/>
        <w:autoSpaceDN w:val="0"/>
        <w:adjustRightInd w:val="0"/>
        <w:spacing w:after="0"/>
        <w:rPr>
          <w:rFonts w:ascii="Consolas" w:hAnsi="Consolas"/>
          <w:sz w:val="24"/>
          <w:szCs w:val="24"/>
          <w:lang w:val="en-US"/>
        </w:rPr>
      </w:pPr>
    </w:p>
    <w:p w14:paraId="4D2550E1" w14:textId="77777777" w:rsidR="00DC42BE" w:rsidRDefault="00DC42BE" w:rsidP="00DC42BE">
      <w:pPr>
        <w:pStyle w:val="affe"/>
        <w:keepNext/>
      </w:pPr>
      <w:bookmarkStart w:id="19" w:name="Link10"/>
      <w:bookmarkStart w:id="20" w:name="_Ref84278409"/>
      <w:bookmarkEnd w:id="19"/>
      <w:r>
        <w:t xml:space="preserve">Таблица </w:t>
      </w:r>
      <w:r w:rsidR="00F9717C">
        <w:fldChar w:fldCharType="begin"/>
      </w:r>
      <w:r w:rsidR="00F9717C">
        <w:instrText xml:space="preserve"> SEQ Таблица \* ARABIC </w:instrText>
      </w:r>
      <w:r w:rsidR="00F9717C">
        <w:fldChar w:fldCharType="separate"/>
      </w:r>
      <w:r w:rsidR="00127D0F">
        <w:rPr>
          <w:noProof/>
        </w:rPr>
        <w:t>3</w:t>
      </w:r>
      <w:r w:rsidR="00F9717C">
        <w:rPr>
          <w:noProof/>
        </w:rPr>
        <w:fldChar w:fldCharType="end"/>
      </w:r>
      <w:bookmarkEnd w:id="20"/>
      <w:r>
        <w:rPr>
          <w:lang w:val="ru-RU"/>
        </w:rPr>
        <w:t xml:space="preserve"> Структура элемента ссылки Электронной Доверенности (</w:t>
      </w:r>
      <w:proofErr w:type="spellStart"/>
      <w:r w:rsidRPr="00796987">
        <w:rPr>
          <w:lang w:val="ru-RU"/>
        </w:rPr>
        <w:t>powerOfAttorneyLink</w:t>
      </w:r>
      <w:proofErr w:type="spellEnd"/>
      <w:r>
        <w:rPr>
          <w:lang w:val="ru-RU"/>
        </w:rPr>
        <w:t>)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720"/>
        <w:gridCol w:w="8132"/>
      </w:tblGrid>
      <w:tr w:rsidR="00DC42BE" w:rsidRPr="0046112B" w14:paraId="5D551915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FF7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diagram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39C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A47294" wp14:editId="6DCC5AD3">
                  <wp:extent cx="2579370" cy="7766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BE" w:rsidRPr="006E253A" w14:paraId="7750690E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A6D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lastRenderedPageBreak/>
              <w:t>namespace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B60" w14:textId="77777777" w:rsidR="00DC42BE" w:rsidRPr="00A311DF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  <w:lang w:val="en-US"/>
              </w:rPr>
            </w:pPr>
            <w:r w:rsidRPr="00A311DF"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  <w:t>urn:ru:fss:integration:types:mchd:v01</w:t>
            </w:r>
          </w:p>
        </w:tc>
      </w:tr>
      <w:tr w:rsidR="00DC42BE" w:rsidRPr="0046112B" w14:paraId="62047B8E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D5A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BDC" w14:textId="77777777" w:rsidR="00DC42BE" w:rsidRPr="0046112B" w:rsidRDefault="00F9717C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hyperlink w:anchor="Link21" w:history="1">
              <w:proofErr w:type="spellStart"/>
              <w:r w:rsidR="00DC42BE" w:rsidRPr="0046112B">
                <w:rPr>
                  <w:rFonts w:ascii="Segoe UI" w:hAnsi="Segoe UI" w:cs="Segoe UI"/>
                  <w:b/>
                  <w:bCs/>
                  <w:color w:val="0000FF"/>
                  <w:sz w:val="16"/>
                  <w:szCs w:val="16"/>
                  <w:u w:val="single"/>
                </w:rPr>
                <w:t>PowerOfAttorneyLinkType</w:t>
              </w:r>
              <w:proofErr w:type="spellEnd"/>
            </w:hyperlink>
          </w:p>
        </w:tc>
      </w:tr>
      <w:tr w:rsidR="00DC42BE" w:rsidRPr="0046112B" w14:paraId="7D422F93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F1C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66"/>
              <w:gridCol w:w="1521"/>
            </w:tblGrid>
            <w:tr w:rsidR="00DC42BE" w:rsidRPr="0046112B" w14:paraId="6A5EDD78" w14:textId="77777777" w:rsidTr="00284B2B">
              <w:tc>
                <w:tcPr>
                  <w:tcW w:w="0" w:type="auto"/>
                </w:tcPr>
                <w:p w14:paraId="12F01DED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46112B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46112B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0B8BE07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46112B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14:paraId="54633702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after="75"/>
              <w:rPr>
                <w:rFonts w:ascii="Consolas" w:hAnsi="Consolas"/>
                <w:sz w:val="24"/>
                <w:szCs w:val="24"/>
              </w:rPr>
            </w:pPr>
          </w:p>
        </w:tc>
      </w:tr>
      <w:tr w:rsidR="00DC42BE" w:rsidRPr="0046112B" w14:paraId="30FF6866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129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annotation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153"/>
            </w:tblGrid>
            <w:tr w:rsidR="00DC42BE" w:rsidRPr="0046112B" w14:paraId="51F5A14B" w14:textId="77777777" w:rsidTr="00284B2B">
              <w:tc>
                <w:tcPr>
                  <w:tcW w:w="0" w:type="auto"/>
                </w:tcPr>
                <w:p w14:paraId="6F274E59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46112B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>documentation</w:t>
                  </w:r>
                  <w:proofErr w:type="spellEnd"/>
                </w:p>
              </w:tc>
            </w:tr>
            <w:tr w:rsidR="00DC42BE" w:rsidRPr="0046112B" w14:paraId="5A11FDB6" w14:textId="77777777" w:rsidTr="00284B2B">
              <w:tc>
                <w:tcPr>
                  <w:tcW w:w="0" w:type="auto"/>
                </w:tcPr>
                <w:p w14:paraId="5739A8EA" w14:textId="77777777" w:rsidR="00DC42BE" w:rsidRPr="0046112B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r w:rsidRPr="0046112B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Корневой элемент электронной доверенности в виде указание ссылки</w:t>
                  </w:r>
                </w:p>
              </w:tc>
            </w:tr>
          </w:tbl>
          <w:p w14:paraId="7F3F0DC0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after="75"/>
              <w:rPr>
                <w:rFonts w:ascii="Consolas" w:hAnsi="Consolas"/>
                <w:sz w:val="24"/>
                <w:szCs w:val="24"/>
              </w:rPr>
            </w:pPr>
          </w:p>
        </w:tc>
      </w:tr>
      <w:tr w:rsidR="00DC42BE" w:rsidRPr="0046112B" w14:paraId="18BB0956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F3D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46112B">
              <w:rPr>
                <w:rFonts w:ascii="Segoe UI" w:hAnsi="Segoe UI" w:cs="Segoe UI"/>
                <w:color w:val="808080"/>
                <w:sz w:val="16"/>
                <w:szCs w:val="16"/>
              </w:rPr>
              <w:t>source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D5D" w14:textId="77777777" w:rsidR="00DC42BE" w:rsidRPr="0046112B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r w:rsidRPr="0046112B">
              <w:rPr>
                <w:rFonts w:ascii="Consolas" w:hAnsi="Consolas" w:cs="Consolas"/>
                <w:color w:val="0000FF"/>
              </w:rPr>
              <w:t>&lt;</w:t>
            </w:r>
            <w:proofErr w:type="spellStart"/>
            <w:r w:rsidRPr="0046112B">
              <w:rPr>
                <w:rFonts w:ascii="Consolas" w:hAnsi="Consolas" w:cs="Consolas"/>
                <w:color w:val="800000"/>
              </w:rPr>
              <w:t>xs:element</w:t>
            </w:r>
            <w:proofErr w:type="spellEnd"/>
            <w:r w:rsidRPr="0046112B">
              <w:rPr>
                <w:rFonts w:ascii="Consolas" w:hAnsi="Consolas" w:cs="Consolas"/>
                <w:color w:val="FF0000"/>
              </w:rPr>
              <w:t xml:space="preserve"> </w:t>
            </w:r>
            <w:proofErr w:type="spellStart"/>
            <w:r w:rsidRPr="0046112B">
              <w:rPr>
                <w:rFonts w:ascii="Consolas" w:hAnsi="Consolas" w:cs="Consolas"/>
                <w:color w:val="FF0000"/>
              </w:rPr>
              <w:t>name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=</w:t>
            </w:r>
            <w:r w:rsidRPr="0046112B">
              <w:rPr>
                <w:rFonts w:ascii="Consolas" w:hAnsi="Consolas" w:cs="Consolas"/>
                <w:color w:val="000000"/>
              </w:rPr>
              <w:t>"</w:t>
            </w:r>
            <w:proofErr w:type="spellStart"/>
            <w:r w:rsidRPr="0046112B">
              <w:rPr>
                <w:rFonts w:ascii="Consolas" w:hAnsi="Consolas" w:cs="Consolas"/>
                <w:color w:val="000000"/>
              </w:rPr>
              <w:t>powerOfAttorneyLink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"</w:t>
            </w:r>
            <w:r w:rsidRPr="0046112B">
              <w:rPr>
                <w:rFonts w:ascii="Consolas" w:hAnsi="Consolas" w:cs="Consolas"/>
                <w:color w:val="FF0000"/>
              </w:rPr>
              <w:t xml:space="preserve"> </w:t>
            </w:r>
            <w:proofErr w:type="spellStart"/>
            <w:r w:rsidRPr="0046112B">
              <w:rPr>
                <w:rFonts w:ascii="Consolas" w:hAnsi="Consolas" w:cs="Consolas"/>
                <w:color w:val="FF0000"/>
              </w:rPr>
              <w:t>type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=</w:t>
            </w:r>
            <w:r w:rsidRPr="0046112B">
              <w:rPr>
                <w:rFonts w:ascii="Consolas" w:hAnsi="Consolas" w:cs="Consolas"/>
                <w:color w:val="000000"/>
              </w:rPr>
              <w:t>"</w:t>
            </w:r>
            <w:proofErr w:type="spellStart"/>
            <w:r w:rsidRPr="0046112B">
              <w:rPr>
                <w:rFonts w:ascii="Consolas" w:hAnsi="Consolas" w:cs="Consolas"/>
                <w:color w:val="000000"/>
              </w:rPr>
              <w:t>PowerOfAttorneyLinkType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"&gt;</w:t>
            </w:r>
            <w:r w:rsidRPr="0046112B">
              <w:rPr>
                <w:rFonts w:ascii="Consolas" w:hAnsi="Consolas" w:cs="Consolas"/>
                <w:color w:val="000000"/>
              </w:rPr>
              <w:br/>
              <w:t xml:space="preserve">  </w:t>
            </w:r>
            <w:r w:rsidRPr="0046112B">
              <w:rPr>
                <w:rFonts w:ascii="Consolas" w:hAnsi="Consolas" w:cs="Consolas"/>
                <w:color w:val="0000FF"/>
              </w:rPr>
              <w:t>&lt;</w:t>
            </w:r>
            <w:proofErr w:type="spellStart"/>
            <w:r w:rsidRPr="0046112B">
              <w:rPr>
                <w:rFonts w:ascii="Consolas" w:hAnsi="Consolas" w:cs="Consolas"/>
                <w:color w:val="800000"/>
              </w:rPr>
              <w:t>xs:annotation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&gt;</w:t>
            </w:r>
            <w:r w:rsidRPr="0046112B">
              <w:rPr>
                <w:rFonts w:ascii="Consolas" w:hAnsi="Consolas" w:cs="Consolas"/>
                <w:color w:val="000000"/>
              </w:rPr>
              <w:br/>
              <w:t xml:space="preserve">    </w:t>
            </w:r>
            <w:r w:rsidRPr="0046112B">
              <w:rPr>
                <w:rFonts w:ascii="Consolas" w:hAnsi="Consolas" w:cs="Consolas"/>
                <w:color w:val="0000FF"/>
              </w:rPr>
              <w:t>&lt;</w:t>
            </w:r>
            <w:proofErr w:type="spellStart"/>
            <w:r w:rsidRPr="0046112B">
              <w:rPr>
                <w:rFonts w:ascii="Consolas" w:hAnsi="Consolas" w:cs="Consolas"/>
                <w:color w:val="800000"/>
              </w:rPr>
              <w:t>xs:documentation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&gt;</w:t>
            </w:r>
            <w:r w:rsidRPr="0046112B">
              <w:rPr>
                <w:rFonts w:ascii="Consolas" w:hAnsi="Consolas" w:cs="Consolas"/>
                <w:color w:val="000000"/>
              </w:rPr>
              <w:t>Корневой элемент электронной доверенности в виде указание ссылки</w:t>
            </w:r>
            <w:r w:rsidRPr="0046112B">
              <w:rPr>
                <w:rFonts w:ascii="Consolas" w:hAnsi="Consolas" w:cs="Consolas"/>
                <w:color w:val="0000FF"/>
              </w:rPr>
              <w:t>&lt;/</w:t>
            </w:r>
            <w:proofErr w:type="spellStart"/>
            <w:r w:rsidRPr="0046112B">
              <w:rPr>
                <w:rFonts w:ascii="Consolas" w:hAnsi="Consolas" w:cs="Consolas"/>
                <w:color w:val="800000"/>
              </w:rPr>
              <w:t>xs:documentation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&gt;</w:t>
            </w:r>
            <w:r w:rsidRPr="0046112B">
              <w:rPr>
                <w:rFonts w:ascii="Consolas" w:hAnsi="Consolas" w:cs="Consolas"/>
                <w:color w:val="000000"/>
              </w:rPr>
              <w:br/>
              <w:t xml:space="preserve">  </w:t>
            </w:r>
            <w:r w:rsidRPr="0046112B">
              <w:rPr>
                <w:rFonts w:ascii="Consolas" w:hAnsi="Consolas" w:cs="Consolas"/>
                <w:color w:val="0000FF"/>
              </w:rPr>
              <w:t>&lt;/</w:t>
            </w:r>
            <w:proofErr w:type="spellStart"/>
            <w:r w:rsidRPr="0046112B">
              <w:rPr>
                <w:rFonts w:ascii="Consolas" w:hAnsi="Consolas" w:cs="Consolas"/>
                <w:color w:val="800000"/>
              </w:rPr>
              <w:t>xs:annotation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&gt;</w:t>
            </w:r>
            <w:r w:rsidRPr="0046112B">
              <w:rPr>
                <w:rFonts w:ascii="Consolas" w:hAnsi="Consolas" w:cs="Consolas"/>
                <w:color w:val="000000"/>
              </w:rPr>
              <w:br/>
            </w:r>
            <w:r w:rsidRPr="0046112B">
              <w:rPr>
                <w:rFonts w:ascii="Consolas" w:hAnsi="Consolas" w:cs="Consolas"/>
                <w:color w:val="0000FF"/>
              </w:rPr>
              <w:t>&lt;/</w:t>
            </w:r>
            <w:proofErr w:type="spellStart"/>
            <w:r w:rsidRPr="0046112B">
              <w:rPr>
                <w:rFonts w:ascii="Consolas" w:hAnsi="Consolas" w:cs="Consolas"/>
                <w:color w:val="800000"/>
              </w:rPr>
              <w:t>xs:element</w:t>
            </w:r>
            <w:proofErr w:type="spellEnd"/>
            <w:r w:rsidRPr="0046112B">
              <w:rPr>
                <w:rFonts w:ascii="Consolas" w:hAnsi="Consolas" w:cs="Consolas"/>
                <w:color w:val="0000FF"/>
              </w:rPr>
              <w:t>&gt;</w:t>
            </w:r>
          </w:p>
        </w:tc>
      </w:tr>
    </w:tbl>
    <w:p w14:paraId="5A61E5D5" w14:textId="77777777" w:rsidR="00DC42BE" w:rsidRDefault="00DC42BE" w:rsidP="00DC42BE">
      <w:pPr>
        <w:autoSpaceDE w:val="0"/>
        <w:autoSpaceDN w:val="0"/>
        <w:adjustRightInd w:val="0"/>
        <w:spacing w:after="0"/>
        <w:rPr>
          <w:rFonts w:ascii="Consolas" w:hAnsi="Consolas"/>
          <w:sz w:val="24"/>
          <w:szCs w:val="24"/>
        </w:rPr>
      </w:pPr>
    </w:p>
    <w:p w14:paraId="78BB020E" w14:textId="77777777" w:rsidR="00DC42BE" w:rsidRDefault="00DC42BE" w:rsidP="00DC42BE">
      <w:pPr>
        <w:pStyle w:val="affe"/>
        <w:keepNext/>
        <w:jc w:val="right"/>
      </w:pPr>
      <w:bookmarkStart w:id="21" w:name="_Ref84278507"/>
      <w:r>
        <w:t xml:space="preserve">Таблица </w:t>
      </w:r>
      <w:r w:rsidR="00F9717C">
        <w:fldChar w:fldCharType="begin"/>
      </w:r>
      <w:r w:rsidR="00F9717C">
        <w:instrText xml:space="preserve"> SEQ Таблица \* ARABIC </w:instrText>
      </w:r>
      <w:r w:rsidR="00F9717C">
        <w:fldChar w:fldCharType="separate"/>
      </w:r>
      <w:r w:rsidR="00127D0F">
        <w:rPr>
          <w:noProof/>
        </w:rPr>
        <w:t>4</w:t>
      </w:r>
      <w:r w:rsidR="00F9717C">
        <w:rPr>
          <w:noProof/>
        </w:rPr>
        <w:fldChar w:fldCharType="end"/>
      </w:r>
      <w:bookmarkEnd w:id="21"/>
      <w:r>
        <w:rPr>
          <w:lang w:val="ru-RU"/>
        </w:rPr>
        <w:t xml:space="preserve"> Структура элемента Полномочий (</w:t>
      </w:r>
      <w:proofErr w:type="spellStart"/>
      <w:r w:rsidRPr="00FE69C9">
        <w:rPr>
          <w:lang w:val="ru-RU"/>
        </w:rPr>
        <w:t>authorities</w:t>
      </w:r>
      <w:proofErr w:type="spellEnd"/>
      <w:r>
        <w:rPr>
          <w:lang w:val="ru-RU"/>
        </w:rPr>
        <w:t>)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720"/>
        <w:gridCol w:w="8132"/>
      </w:tblGrid>
      <w:tr w:rsidR="00DC42BE" w:rsidRPr="00D505AC" w14:paraId="5B714ABB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F95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D505AC">
              <w:rPr>
                <w:rFonts w:ascii="Segoe UI" w:hAnsi="Segoe UI" w:cs="Segoe UI"/>
                <w:color w:val="808080"/>
                <w:sz w:val="16"/>
                <w:szCs w:val="16"/>
              </w:rPr>
              <w:t>diagram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192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5404B" wp14:editId="51406FD0">
                  <wp:extent cx="2338070" cy="76771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BE" w:rsidRPr="006E253A" w14:paraId="60092C1E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6B8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D505AC">
              <w:rPr>
                <w:rFonts w:ascii="Segoe UI" w:hAnsi="Segoe UI" w:cs="Segoe UI"/>
                <w:color w:val="808080"/>
                <w:sz w:val="16"/>
                <w:szCs w:val="16"/>
              </w:rPr>
              <w:t>namespace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211" w14:textId="77777777" w:rsidR="00DC42BE" w:rsidRPr="00DC42BE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  <w:lang w:val="en-US"/>
              </w:rPr>
            </w:pPr>
            <w:r w:rsidRPr="00DC42BE"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  <w:t>urn:ru:fss:integration:types:signature:v01</w:t>
            </w:r>
          </w:p>
        </w:tc>
      </w:tr>
      <w:tr w:rsidR="00DC42BE" w:rsidRPr="00D505AC" w14:paraId="7BAA0122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1D9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D505AC">
              <w:rPr>
                <w:rFonts w:ascii="Segoe UI" w:hAnsi="Segoe UI" w:cs="Segoe UI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1B4" w14:textId="77777777" w:rsidR="00DC42BE" w:rsidRPr="00D505AC" w:rsidRDefault="00F9717C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hyperlink w:anchor="Link2" w:history="1">
              <w:proofErr w:type="spellStart"/>
              <w:r w:rsidR="00DC42BE" w:rsidRPr="00D505AC">
                <w:rPr>
                  <w:rFonts w:ascii="Segoe UI" w:hAnsi="Segoe UI" w:cs="Segoe UI"/>
                  <w:b/>
                  <w:bCs/>
                  <w:color w:val="0000FF"/>
                  <w:sz w:val="16"/>
                  <w:szCs w:val="16"/>
                  <w:u w:val="single"/>
                </w:rPr>
                <w:t>AuthorityListType</w:t>
              </w:r>
              <w:proofErr w:type="spellEnd"/>
            </w:hyperlink>
          </w:p>
        </w:tc>
      </w:tr>
      <w:tr w:rsidR="00DC42BE" w:rsidRPr="00D505AC" w14:paraId="3C447547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EC7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D505AC">
              <w:rPr>
                <w:rFonts w:ascii="Segoe UI" w:hAnsi="Segoe UI" w:cs="Segoe UI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66"/>
              <w:gridCol w:w="1521"/>
            </w:tblGrid>
            <w:tr w:rsidR="00DC42BE" w:rsidRPr="00D505AC" w14:paraId="6599A39F" w14:textId="77777777" w:rsidTr="00284B2B">
              <w:tc>
                <w:tcPr>
                  <w:tcW w:w="0" w:type="auto"/>
                </w:tcPr>
                <w:p w14:paraId="7712C1A5" w14:textId="77777777" w:rsidR="00DC42BE" w:rsidRPr="00D505AC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D505AC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D505AC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9BD07A" w14:textId="77777777" w:rsidR="00DC42BE" w:rsidRPr="00D505AC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D505A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14:paraId="5226F9A8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after="75"/>
              <w:rPr>
                <w:rFonts w:ascii="Consolas" w:hAnsi="Consolas"/>
                <w:sz w:val="24"/>
                <w:szCs w:val="24"/>
              </w:rPr>
            </w:pPr>
          </w:p>
        </w:tc>
      </w:tr>
      <w:tr w:rsidR="00DC42BE" w:rsidRPr="00D505AC" w14:paraId="352E003A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711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D505AC">
              <w:rPr>
                <w:rFonts w:ascii="Segoe UI" w:hAnsi="Segoe UI" w:cs="Segoe UI"/>
                <w:color w:val="808080"/>
                <w:sz w:val="16"/>
                <w:szCs w:val="16"/>
              </w:rPr>
              <w:t>annotation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420"/>
            </w:tblGrid>
            <w:tr w:rsidR="00DC42BE" w:rsidRPr="00D505AC" w14:paraId="6EDB4D1C" w14:textId="77777777" w:rsidTr="00284B2B">
              <w:tc>
                <w:tcPr>
                  <w:tcW w:w="0" w:type="auto"/>
                </w:tcPr>
                <w:p w14:paraId="153A0B97" w14:textId="77777777" w:rsidR="00DC42BE" w:rsidRPr="00D505AC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proofErr w:type="spellStart"/>
                  <w:r w:rsidRPr="00D505AC">
                    <w:rPr>
                      <w:rFonts w:ascii="Segoe UI" w:hAnsi="Segoe UI" w:cs="Segoe UI"/>
                      <w:color w:val="808080"/>
                      <w:sz w:val="16"/>
                      <w:szCs w:val="16"/>
                    </w:rPr>
                    <w:t>documentation</w:t>
                  </w:r>
                  <w:proofErr w:type="spellEnd"/>
                </w:p>
              </w:tc>
            </w:tr>
            <w:tr w:rsidR="00DC42BE" w:rsidRPr="00D505AC" w14:paraId="612566C3" w14:textId="77777777" w:rsidTr="00284B2B">
              <w:tc>
                <w:tcPr>
                  <w:tcW w:w="0" w:type="auto"/>
                </w:tcPr>
                <w:p w14:paraId="6E2A2048" w14:textId="77777777" w:rsidR="00DC42BE" w:rsidRPr="00D505AC" w:rsidRDefault="00DC42BE" w:rsidP="00284B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onsolas" w:hAnsi="Consolas"/>
                      <w:sz w:val="24"/>
                      <w:szCs w:val="24"/>
                    </w:rPr>
                  </w:pPr>
                  <w:r w:rsidRPr="00D505A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Корневой </w:t>
                  </w:r>
                  <w:proofErr w:type="gramStart"/>
                  <w:r w:rsidRPr="00D505A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элемент</w:t>
                  </w:r>
                  <w:proofErr w:type="gramEnd"/>
                  <w:r w:rsidRPr="00D505A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 описывающий полномочия на подпись блоков данных</w:t>
                  </w:r>
                </w:p>
              </w:tc>
            </w:tr>
          </w:tbl>
          <w:p w14:paraId="72E42360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after="75"/>
              <w:rPr>
                <w:rFonts w:ascii="Consolas" w:hAnsi="Consolas"/>
                <w:sz w:val="24"/>
                <w:szCs w:val="24"/>
              </w:rPr>
            </w:pPr>
          </w:p>
        </w:tc>
      </w:tr>
      <w:tr w:rsidR="00DC42BE" w:rsidRPr="00D505AC" w14:paraId="61174809" w14:textId="77777777" w:rsidTr="00284B2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F8E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jc w:val="right"/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D505AC">
              <w:rPr>
                <w:rFonts w:ascii="Segoe UI" w:hAnsi="Segoe UI" w:cs="Segoe UI"/>
                <w:color w:val="808080"/>
                <w:sz w:val="16"/>
                <w:szCs w:val="16"/>
              </w:rPr>
              <w:t>source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64C" w14:textId="77777777" w:rsidR="00DC42BE" w:rsidRPr="00D505AC" w:rsidRDefault="00DC42BE" w:rsidP="00284B2B">
            <w:pPr>
              <w:autoSpaceDE w:val="0"/>
              <w:autoSpaceDN w:val="0"/>
              <w:adjustRightInd w:val="0"/>
              <w:spacing w:before="75" w:after="75"/>
              <w:rPr>
                <w:rFonts w:ascii="Consolas" w:hAnsi="Consolas"/>
                <w:sz w:val="24"/>
                <w:szCs w:val="24"/>
              </w:rPr>
            </w:pPr>
            <w:r w:rsidRPr="00D505AC">
              <w:rPr>
                <w:rFonts w:ascii="Consolas" w:hAnsi="Consolas" w:cs="Consolas"/>
                <w:color w:val="0000FF"/>
              </w:rPr>
              <w:t>&lt;</w:t>
            </w:r>
            <w:proofErr w:type="spellStart"/>
            <w:r w:rsidRPr="00D505AC">
              <w:rPr>
                <w:rFonts w:ascii="Consolas" w:hAnsi="Consolas" w:cs="Consolas"/>
                <w:color w:val="800000"/>
              </w:rPr>
              <w:t>xs:element</w:t>
            </w:r>
            <w:proofErr w:type="spellEnd"/>
            <w:r w:rsidRPr="00D505AC">
              <w:rPr>
                <w:rFonts w:ascii="Consolas" w:hAnsi="Consolas" w:cs="Consolas"/>
                <w:color w:val="FF0000"/>
              </w:rPr>
              <w:t xml:space="preserve"> </w:t>
            </w:r>
            <w:proofErr w:type="spellStart"/>
            <w:r w:rsidRPr="00D505AC">
              <w:rPr>
                <w:rFonts w:ascii="Consolas" w:hAnsi="Consolas" w:cs="Consolas"/>
                <w:color w:val="FF0000"/>
              </w:rPr>
              <w:t>name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=</w:t>
            </w:r>
            <w:r w:rsidRPr="00D505AC">
              <w:rPr>
                <w:rFonts w:ascii="Consolas" w:hAnsi="Consolas" w:cs="Consolas"/>
                <w:color w:val="000000"/>
              </w:rPr>
              <w:t>"</w:t>
            </w:r>
            <w:proofErr w:type="spellStart"/>
            <w:r w:rsidRPr="00D505AC">
              <w:rPr>
                <w:rFonts w:ascii="Consolas" w:hAnsi="Consolas" w:cs="Consolas"/>
                <w:color w:val="000000"/>
              </w:rPr>
              <w:t>authorities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"</w:t>
            </w:r>
            <w:r w:rsidRPr="00D505AC">
              <w:rPr>
                <w:rFonts w:ascii="Consolas" w:hAnsi="Consolas" w:cs="Consolas"/>
                <w:color w:val="FF0000"/>
              </w:rPr>
              <w:t xml:space="preserve"> </w:t>
            </w:r>
            <w:proofErr w:type="spellStart"/>
            <w:r w:rsidRPr="00D505AC">
              <w:rPr>
                <w:rFonts w:ascii="Consolas" w:hAnsi="Consolas" w:cs="Consolas"/>
                <w:color w:val="FF0000"/>
              </w:rPr>
              <w:t>type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=</w:t>
            </w:r>
            <w:r w:rsidRPr="00D505AC">
              <w:rPr>
                <w:rFonts w:ascii="Consolas" w:hAnsi="Consolas" w:cs="Consolas"/>
                <w:color w:val="000000"/>
              </w:rPr>
              <w:t>"</w:t>
            </w:r>
            <w:proofErr w:type="spellStart"/>
            <w:r w:rsidRPr="00D505AC">
              <w:rPr>
                <w:rFonts w:ascii="Consolas" w:hAnsi="Consolas" w:cs="Consolas"/>
                <w:color w:val="000000"/>
              </w:rPr>
              <w:t>AuthorityListType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"&gt;</w:t>
            </w:r>
            <w:r w:rsidRPr="00D505AC">
              <w:rPr>
                <w:rFonts w:ascii="Consolas" w:hAnsi="Consolas" w:cs="Consolas"/>
                <w:color w:val="000000"/>
              </w:rPr>
              <w:br/>
              <w:t xml:space="preserve">  </w:t>
            </w:r>
            <w:r w:rsidRPr="00D505AC">
              <w:rPr>
                <w:rFonts w:ascii="Consolas" w:hAnsi="Consolas" w:cs="Consolas"/>
                <w:color w:val="0000FF"/>
              </w:rPr>
              <w:t>&lt;</w:t>
            </w:r>
            <w:proofErr w:type="spellStart"/>
            <w:r w:rsidRPr="00D505AC">
              <w:rPr>
                <w:rFonts w:ascii="Consolas" w:hAnsi="Consolas" w:cs="Consolas"/>
                <w:color w:val="800000"/>
              </w:rPr>
              <w:t>xs:annotation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&gt;</w:t>
            </w:r>
            <w:r w:rsidRPr="00D505AC">
              <w:rPr>
                <w:rFonts w:ascii="Consolas" w:hAnsi="Consolas" w:cs="Consolas"/>
                <w:color w:val="000000"/>
              </w:rPr>
              <w:br/>
              <w:t xml:space="preserve">    </w:t>
            </w:r>
            <w:r w:rsidRPr="00D505AC">
              <w:rPr>
                <w:rFonts w:ascii="Consolas" w:hAnsi="Consolas" w:cs="Consolas"/>
                <w:color w:val="0000FF"/>
              </w:rPr>
              <w:t>&lt;</w:t>
            </w:r>
            <w:proofErr w:type="spellStart"/>
            <w:r w:rsidRPr="00D505AC">
              <w:rPr>
                <w:rFonts w:ascii="Consolas" w:hAnsi="Consolas" w:cs="Consolas"/>
                <w:color w:val="800000"/>
              </w:rPr>
              <w:t>xs:documentation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&gt;</w:t>
            </w:r>
            <w:r w:rsidRPr="00D505AC">
              <w:rPr>
                <w:rFonts w:ascii="Consolas" w:hAnsi="Consolas" w:cs="Consolas"/>
                <w:color w:val="000000"/>
              </w:rPr>
              <w:t xml:space="preserve">Корневой </w:t>
            </w:r>
            <w:proofErr w:type="gramStart"/>
            <w:r w:rsidRPr="00D505AC">
              <w:rPr>
                <w:rFonts w:ascii="Consolas" w:hAnsi="Consolas" w:cs="Consolas"/>
                <w:color w:val="000000"/>
              </w:rPr>
              <w:t>элемент</w:t>
            </w:r>
            <w:proofErr w:type="gramEnd"/>
            <w:r w:rsidRPr="00D505AC">
              <w:rPr>
                <w:rFonts w:ascii="Consolas" w:hAnsi="Consolas" w:cs="Consolas"/>
                <w:color w:val="000000"/>
              </w:rPr>
              <w:t xml:space="preserve"> описывающий полномочия на подпись блоков данных</w:t>
            </w:r>
            <w:r w:rsidRPr="00D505AC">
              <w:rPr>
                <w:rFonts w:ascii="Consolas" w:hAnsi="Consolas" w:cs="Consolas"/>
                <w:color w:val="0000FF"/>
              </w:rPr>
              <w:t>&lt;/</w:t>
            </w:r>
            <w:proofErr w:type="spellStart"/>
            <w:r w:rsidRPr="00D505AC">
              <w:rPr>
                <w:rFonts w:ascii="Consolas" w:hAnsi="Consolas" w:cs="Consolas"/>
                <w:color w:val="800000"/>
              </w:rPr>
              <w:t>xs:documentation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&gt;</w:t>
            </w:r>
            <w:r w:rsidRPr="00D505AC">
              <w:rPr>
                <w:rFonts w:ascii="Consolas" w:hAnsi="Consolas" w:cs="Consolas"/>
                <w:color w:val="000000"/>
              </w:rPr>
              <w:br/>
              <w:t xml:space="preserve">  </w:t>
            </w:r>
            <w:r w:rsidRPr="00D505AC">
              <w:rPr>
                <w:rFonts w:ascii="Consolas" w:hAnsi="Consolas" w:cs="Consolas"/>
                <w:color w:val="0000FF"/>
              </w:rPr>
              <w:t>&lt;/</w:t>
            </w:r>
            <w:proofErr w:type="spellStart"/>
            <w:r w:rsidRPr="00D505AC">
              <w:rPr>
                <w:rFonts w:ascii="Consolas" w:hAnsi="Consolas" w:cs="Consolas"/>
                <w:color w:val="800000"/>
              </w:rPr>
              <w:t>xs:annotation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&gt;</w:t>
            </w:r>
            <w:r w:rsidRPr="00D505AC">
              <w:rPr>
                <w:rFonts w:ascii="Consolas" w:hAnsi="Consolas" w:cs="Consolas"/>
                <w:color w:val="000000"/>
              </w:rPr>
              <w:br/>
            </w:r>
            <w:r w:rsidRPr="00D505AC">
              <w:rPr>
                <w:rFonts w:ascii="Consolas" w:hAnsi="Consolas" w:cs="Consolas"/>
                <w:color w:val="0000FF"/>
              </w:rPr>
              <w:t>&lt;/</w:t>
            </w:r>
            <w:proofErr w:type="spellStart"/>
            <w:r w:rsidRPr="00D505AC">
              <w:rPr>
                <w:rFonts w:ascii="Consolas" w:hAnsi="Consolas" w:cs="Consolas"/>
                <w:color w:val="800000"/>
              </w:rPr>
              <w:t>xs:element</w:t>
            </w:r>
            <w:proofErr w:type="spellEnd"/>
            <w:r w:rsidRPr="00D505AC">
              <w:rPr>
                <w:rFonts w:ascii="Consolas" w:hAnsi="Consolas" w:cs="Consolas"/>
                <w:color w:val="0000FF"/>
              </w:rPr>
              <w:t>&gt;</w:t>
            </w:r>
          </w:p>
        </w:tc>
      </w:tr>
    </w:tbl>
    <w:p w14:paraId="553366B9" w14:textId="77777777" w:rsidR="00DC42BE" w:rsidRDefault="00DC42BE" w:rsidP="00DC42BE">
      <w:pPr>
        <w:pStyle w:val="afff6"/>
        <w:ind w:firstLine="0"/>
        <w:rPr>
          <w:szCs w:val="24"/>
        </w:rPr>
      </w:pPr>
    </w:p>
    <w:p w14:paraId="78262C8C" w14:textId="52ECB464" w:rsidR="00D859C8" w:rsidRDefault="00D859C8" w:rsidP="00AD040D">
      <w:pPr>
        <w:pStyle w:val="afff6"/>
        <w:ind w:firstLine="0"/>
        <w:rPr>
          <w:szCs w:val="24"/>
        </w:rPr>
      </w:pPr>
      <w:r w:rsidRPr="00E12051">
        <w:rPr>
          <w:szCs w:val="24"/>
        </w:rPr>
        <w:t>Существует 2 варианта встраивания МЧД (машиночитаемая доверенн</w:t>
      </w:r>
      <w:r w:rsidR="00DC42BE">
        <w:rPr>
          <w:szCs w:val="24"/>
        </w:rPr>
        <w:t>ость) в электронный документ:</w:t>
      </w:r>
    </w:p>
    <w:p w14:paraId="2CF876A7" w14:textId="0E1CB476" w:rsidR="00DC42BE" w:rsidRDefault="00DC42BE" w:rsidP="00DC42BE">
      <w:pPr>
        <w:pStyle w:val="afff6"/>
        <w:numPr>
          <w:ilvl w:val="0"/>
          <w:numId w:val="44"/>
        </w:numPr>
        <w:rPr>
          <w:szCs w:val="24"/>
        </w:rPr>
      </w:pPr>
      <w:r>
        <w:rPr>
          <w:szCs w:val="24"/>
        </w:rPr>
        <w:t>В виде ссылки на МЧД зарегистрированной в системе;</w:t>
      </w:r>
    </w:p>
    <w:p w14:paraId="5701B5F9" w14:textId="7E43C9B6" w:rsidR="00DC42BE" w:rsidRDefault="00DC42BE" w:rsidP="00DC42BE">
      <w:pPr>
        <w:pStyle w:val="afff6"/>
        <w:numPr>
          <w:ilvl w:val="0"/>
          <w:numId w:val="44"/>
        </w:numPr>
        <w:rPr>
          <w:szCs w:val="24"/>
        </w:rPr>
      </w:pPr>
      <w:r>
        <w:rPr>
          <w:szCs w:val="24"/>
        </w:rPr>
        <w:t>В виде полного содержимого МЧД.</w:t>
      </w:r>
    </w:p>
    <w:p w14:paraId="0EEF2FA3" w14:textId="77777777" w:rsidR="00DC42BE" w:rsidRPr="00CF15F0" w:rsidRDefault="00DC42BE" w:rsidP="00DC42BE"/>
    <w:p w14:paraId="09034261" w14:textId="31F17BD5" w:rsidR="00DC42BE" w:rsidRPr="00E12051" w:rsidRDefault="00DC42BE" w:rsidP="00DC42BE">
      <w:pPr>
        <w:pStyle w:val="3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bookmarkStart w:id="22" w:name="_Toc84278879"/>
      <w:r w:rsidRPr="00E12051">
        <w:rPr>
          <w:rFonts w:ascii="Times New Roman" w:hAnsi="Times New Roman"/>
          <w:sz w:val="24"/>
          <w:szCs w:val="24"/>
        </w:rPr>
        <w:t>Вариант 1 - в виде ссылки на МЧД зарегистрированной в системе</w:t>
      </w:r>
      <w:bookmarkEnd w:id="22"/>
    </w:p>
    <w:p w14:paraId="5D1645A0" w14:textId="77777777" w:rsidR="00DC42BE" w:rsidRPr="00E12051" w:rsidRDefault="00DC42BE" w:rsidP="00DC42BE">
      <w:pPr>
        <w:pStyle w:val="afff6"/>
        <w:ind w:firstLine="0"/>
        <w:rPr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42BE" w:rsidRPr="00E12051" w14:paraId="560B5713" w14:textId="77777777" w:rsidTr="00284B2B">
        <w:tc>
          <w:tcPr>
            <w:tcW w:w="10676" w:type="dxa"/>
          </w:tcPr>
          <w:p w14:paraId="3A79E26B" w14:textId="77777777" w:rsidR="00DC42BE" w:rsidRPr="00E12051" w:rsidRDefault="00DC42BE" w:rsidP="00284B2B">
            <w:pPr>
              <w:pStyle w:val="afff6"/>
              <w:spacing w:line="240" w:lineRule="auto"/>
              <w:ind w:firstLine="0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 xml:space="preserve">&lt;Signature 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xmlns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="http://www.w3.org/2000/09/xmldsig#"&gt;</w:t>
            </w:r>
          </w:p>
          <w:p w14:paraId="70EFEDCC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SignedInfo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3F829D86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CanonicalizationMethod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10E2059C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SignatureMethod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49FDE2AD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&lt;Reference Id="Reference_1" URI="#Block_1"&gt;</w:t>
            </w:r>
          </w:p>
          <w:p w14:paraId="2BEDD8BF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&lt;Transforms&gt;…&lt;/Transforms&gt;</w:t>
            </w:r>
          </w:p>
          <w:p w14:paraId="5EA0DF51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5CA40EA6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lastRenderedPageBreak/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&gt;...&lt;/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1CD2E98C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&lt;/Reference&gt;</w:t>
            </w:r>
          </w:p>
          <w:p w14:paraId="62566145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&lt;Reference Id="Reference_2" URI="#Block_2"&gt;</w:t>
            </w:r>
          </w:p>
          <w:p w14:paraId="26DE83DC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&lt;Transforms&gt;…&lt;/Transforms&gt;</w:t>
            </w:r>
          </w:p>
          <w:p w14:paraId="41756910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504C51FE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&gt;...&lt;/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1AF26C8B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&lt;/Reference&gt;</w:t>
            </w:r>
          </w:p>
          <w:p w14:paraId="613AE038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SignedInfo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 </w:t>
            </w:r>
          </w:p>
          <w:p w14:paraId="2AB8A860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SignatureValue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&gt;YbitnfJTR7...&lt;/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SignatureValue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09203129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KeyInfo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&gt;…&lt;/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KeyInfo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330AB3E8" w14:textId="77777777" w:rsidR="00DC42BE" w:rsidRPr="009D3E65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&lt;Object&gt; </w:t>
            </w:r>
          </w:p>
          <w:p w14:paraId="3CA4A618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urn:authorities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xmlns:urn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 xml:space="preserve">="urn:ru:fss:integration:types:signature:v01" </w:t>
            </w:r>
          </w:p>
          <w:p w14:paraId="1384C641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 xml:space="preserve">                 xmlns:urn1="urn:ru:fss:integration:types:mchd:v01"&gt;</w:t>
            </w:r>
          </w:p>
          <w:p w14:paraId="67B675CA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 xml:space="preserve">              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urn:authority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5DD1BFD7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  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&gt;Reference_1&lt;/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52B985CD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     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&lt;urn1:powerOfAttorneyLink&gt;</w:t>
            </w:r>
          </w:p>
          <w:p w14:paraId="324EFC7D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&lt;urn1:uuid&gt;7b0dcf82-8f51-4086-9abc-3b340d8da5ea&lt;/urn1:uuid&gt;</w:t>
            </w:r>
          </w:p>
          <w:p w14:paraId="1B391A49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&lt;/urn1:powerOfAttorneyLink&gt;</w:t>
            </w:r>
          </w:p>
          <w:p w14:paraId="78B211F2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urn:authority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6267704A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 xml:space="preserve">              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urn:authority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354BBEFE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  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&gt;Reference_2&lt;/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35EAF6A2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     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&lt;urn1:powerOfAttorneyLink&gt;</w:t>
            </w:r>
          </w:p>
          <w:p w14:paraId="12046EF5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&lt;urn1:uuid&gt;abe35021-0a31-444d-9853-e57acb6cc0fe&lt;/urn1:uuid&gt;</w:t>
            </w:r>
          </w:p>
          <w:p w14:paraId="4F217921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&lt;/urn1:powerOfAttorneyLink&gt;</w:t>
            </w:r>
          </w:p>
          <w:p w14:paraId="5230D5CE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urn:authority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3687327A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urn:authorities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7BA848B6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&lt;/Object&gt; </w:t>
            </w:r>
          </w:p>
          <w:p w14:paraId="01FA5885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SignedInfo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7C229717" w14:textId="77777777" w:rsidR="00DC42BE" w:rsidRPr="00E12051" w:rsidRDefault="00DC42BE" w:rsidP="00284B2B">
            <w:pPr>
              <w:pStyle w:val="afff6"/>
              <w:spacing w:line="240" w:lineRule="auto"/>
              <w:ind w:firstLine="0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>&lt;/Signature&gt;</w:t>
            </w:r>
          </w:p>
        </w:tc>
      </w:tr>
    </w:tbl>
    <w:p w14:paraId="0C185F21" w14:textId="77777777" w:rsidR="00DC42BE" w:rsidRPr="00E12051" w:rsidRDefault="00DC42BE" w:rsidP="00DC42BE">
      <w:pPr>
        <w:pStyle w:val="afff0"/>
      </w:pPr>
      <w:r w:rsidRPr="00E12051">
        <w:lastRenderedPageBreak/>
        <w:t xml:space="preserve"> </w:t>
      </w:r>
    </w:p>
    <w:p w14:paraId="1E0625B2" w14:textId="2CC9394B" w:rsidR="00DC42BE" w:rsidRPr="00E12051" w:rsidRDefault="00DC42BE" w:rsidP="00DC42BE">
      <w:pPr>
        <w:pStyle w:val="3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bookmarkStart w:id="23" w:name="_Toc81991545"/>
      <w:bookmarkStart w:id="24" w:name="_Toc84278880"/>
      <w:r w:rsidRPr="00E12051">
        <w:rPr>
          <w:rFonts w:ascii="Times New Roman" w:hAnsi="Times New Roman"/>
          <w:sz w:val="24"/>
          <w:szCs w:val="24"/>
        </w:rPr>
        <w:t>Вариант 2 - в виде полного содержимого на МЧД</w:t>
      </w:r>
      <w:bookmarkEnd w:id="23"/>
      <w:bookmarkEnd w:id="24"/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42BE" w:rsidRPr="00E12051" w14:paraId="11760547" w14:textId="77777777" w:rsidTr="00284B2B">
        <w:tc>
          <w:tcPr>
            <w:tcW w:w="10676" w:type="dxa"/>
          </w:tcPr>
          <w:p w14:paraId="6CE0D3AF" w14:textId="77777777" w:rsidR="00DC42BE" w:rsidRPr="00E12051" w:rsidRDefault="00DC42BE" w:rsidP="00284B2B">
            <w:pPr>
              <w:pStyle w:val="afff6"/>
              <w:spacing w:line="240" w:lineRule="auto"/>
              <w:ind w:firstLine="0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 xml:space="preserve">&lt;Signature 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xmlns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="http://www.w3.org/2000/09/xmldsig#"&gt;</w:t>
            </w:r>
          </w:p>
          <w:p w14:paraId="0825DF5B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SignedInfo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2FF6666C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CanonicalizationMethod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1AC41833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SignatureMethod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6FE123A2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&lt;Reference Id="Reference_1" URI="#Block_1"&gt;</w:t>
            </w:r>
          </w:p>
          <w:p w14:paraId="2B20E627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&lt;Transforms&gt;…&lt;/Transforms&gt;</w:t>
            </w:r>
          </w:p>
          <w:p w14:paraId="282A3A04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770068BE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&gt;...&lt;/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65BF3130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&lt;/Reference&gt;</w:t>
            </w:r>
          </w:p>
          <w:p w14:paraId="72CEFB7D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&lt;Reference Id="Reference_2" URI="#Block_2"&gt;</w:t>
            </w:r>
          </w:p>
          <w:p w14:paraId="0992F0AF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&lt;Transforms&gt;…&lt;/Transforms&gt;</w:t>
            </w:r>
          </w:p>
          <w:p w14:paraId="6528303B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DigestMethod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 xml:space="preserve"> …/&gt;</w:t>
            </w:r>
          </w:p>
          <w:p w14:paraId="51CF2C49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E12051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&gt;...&lt;/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DigestValue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13E2D918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&lt;/Reference&gt;</w:t>
            </w:r>
          </w:p>
          <w:p w14:paraId="00AF28C4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SignedInfo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 </w:t>
            </w:r>
          </w:p>
          <w:p w14:paraId="5ABB9FC6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lastRenderedPageBreak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SignatureValue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&gt;YbitnfJTR7...&lt;/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SignatureValue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6AED4E16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KeyInfo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&gt;…&lt;/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KeyInfo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2CD9A186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&lt;Object&gt; </w:t>
            </w:r>
          </w:p>
          <w:p w14:paraId="34164B00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urn:authorities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xmlns:urn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 xml:space="preserve">="urn:ru:fss:integration:types:signature:v01" xmlns:urn1="urn:ru:fss:integration:types:mchd:v01" 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xmlns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:</w:t>
            </w:r>
            <w:r w:rsidRPr="00991A1A">
              <w:rPr>
                <w:color w:val="000000" w:themeColor="text1"/>
                <w:szCs w:val="24"/>
              </w:rPr>
              <w:t>с</w:t>
            </w:r>
            <w:r w:rsidRPr="00991A1A">
              <w:rPr>
                <w:color w:val="000000" w:themeColor="text1"/>
                <w:szCs w:val="24"/>
                <w:lang w:val="en-US"/>
              </w:rPr>
              <w:t>="http://www.fss.ru/integration/types/common/v01"&gt;</w:t>
            </w:r>
          </w:p>
          <w:p w14:paraId="5648171D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&lt;!--1 or more repetitions:--&gt;</w:t>
            </w:r>
          </w:p>
          <w:p w14:paraId="26ABA4C1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urn:authority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21DC4533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&lt;!--1 or more repetitions:--&gt;</w:t>
            </w:r>
          </w:p>
          <w:p w14:paraId="1A577B23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&gt;Reference_1&lt;/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291BBDBD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&gt;Reference_2&lt;/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urn:referenceId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284AD534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</w:rPr>
              <w:t>&lt;</w:t>
            </w:r>
            <w:r w:rsidRPr="00991A1A">
              <w:rPr>
                <w:color w:val="000000" w:themeColor="text1"/>
                <w:szCs w:val="24"/>
                <w:lang w:val="en-US"/>
              </w:rPr>
              <w:t>urn</w:t>
            </w:r>
            <w:r w:rsidRPr="00991A1A">
              <w:rPr>
                <w:color w:val="000000" w:themeColor="text1"/>
                <w:szCs w:val="24"/>
              </w:rPr>
              <w:t>1: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powerOfAttorney</w:t>
            </w:r>
            <w:proofErr w:type="spellEnd"/>
            <w:r w:rsidRPr="00991A1A">
              <w:rPr>
                <w:color w:val="000000" w:themeColor="text1"/>
                <w:szCs w:val="24"/>
              </w:rPr>
              <w:t>&gt;</w:t>
            </w:r>
          </w:p>
          <w:p w14:paraId="59E1E1B0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</w:rPr>
            </w:pP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</w:rPr>
              <w:tab/>
              <w:t>&lt;!--Полное содержимое МЧД в соответствии со схемой</w:t>
            </w:r>
            <w:proofErr w:type="gramStart"/>
            <w:r w:rsidRPr="00991A1A">
              <w:rPr>
                <w:color w:val="000000" w:themeColor="text1"/>
                <w:szCs w:val="24"/>
              </w:rPr>
              <w:t>--&gt;</w:t>
            </w:r>
            <w:proofErr w:type="gramEnd"/>
          </w:p>
          <w:p w14:paraId="499C06D0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>&lt;/urn1:powerOfAttorney&gt;</w:t>
            </w:r>
          </w:p>
          <w:p w14:paraId="01BE264B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urn:authority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76CFBEB8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</w:r>
            <w:r w:rsidRPr="00991A1A">
              <w:rPr>
                <w:color w:val="000000" w:themeColor="text1"/>
                <w:szCs w:val="24"/>
                <w:lang w:val="en-US"/>
              </w:rPr>
              <w:tab/>
              <w:t>&lt;/</w:t>
            </w:r>
            <w:proofErr w:type="spellStart"/>
            <w:r w:rsidRPr="00991A1A">
              <w:rPr>
                <w:color w:val="000000" w:themeColor="text1"/>
                <w:szCs w:val="24"/>
                <w:lang w:val="en-US"/>
              </w:rPr>
              <w:t>urn:authorities</w:t>
            </w:r>
            <w:proofErr w:type="spellEnd"/>
            <w:r w:rsidRPr="00991A1A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1AD490E2" w14:textId="77777777" w:rsidR="00DC42BE" w:rsidRPr="00991A1A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991A1A">
              <w:rPr>
                <w:color w:val="000000" w:themeColor="text1"/>
                <w:szCs w:val="24"/>
                <w:lang w:val="en-US"/>
              </w:rPr>
              <w:tab/>
              <w:t xml:space="preserve">&lt;/Object&gt; </w:t>
            </w:r>
          </w:p>
          <w:p w14:paraId="67C6F80E" w14:textId="77777777" w:rsidR="00DC42BE" w:rsidRPr="00E12051" w:rsidRDefault="00DC42BE" w:rsidP="00284B2B">
            <w:pPr>
              <w:pStyle w:val="afff6"/>
              <w:spacing w:line="240" w:lineRule="auto"/>
              <w:rPr>
                <w:color w:val="000000" w:themeColor="text1"/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>&lt;/</w:t>
            </w:r>
            <w:proofErr w:type="spellStart"/>
            <w:r w:rsidRPr="00E12051">
              <w:rPr>
                <w:color w:val="000000" w:themeColor="text1"/>
                <w:szCs w:val="24"/>
                <w:lang w:val="en-US"/>
              </w:rPr>
              <w:t>SignedInfo</w:t>
            </w:r>
            <w:proofErr w:type="spellEnd"/>
            <w:r w:rsidRPr="00E12051">
              <w:rPr>
                <w:color w:val="000000" w:themeColor="text1"/>
                <w:szCs w:val="24"/>
                <w:lang w:val="en-US"/>
              </w:rPr>
              <w:t>&gt;</w:t>
            </w:r>
          </w:p>
          <w:p w14:paraId="572715A3" w14:textId="77777777" w:rsidR="00DC42BE" w:rsidRPr="00E12051" w:rsidRDefault="00DC42BE" w:rsidP="00284B2B">
            <w:pPr>
              <w:pStyle w:val="afff6"/>
              <w:spacing w:line="240" w:lineRule="auto"/>
              <w:ind w:firstLine="0"/>
              <w:rPr>
                <w:szCs w:val="24"/>
                <w:lang w:val="en-US"/>
              </w:rPr>
            </w:pPr>
            <w:r w:rsidRPr="00E12051">
              <w:rPr>
                <w:color w:val="000000" w:themeColor="text1"/>
                <w:szCs w:val="24"/>
                <w:lang w:val="en-US"/>
              </w:rPr>
              <w:t>&lt;/Signature&gt;</w:t>
            </w:r>
          </w:p>
        </w:tc>
      </w:tr>
      <w:bookmarkEnd w:id="11"/>
    </w:tbl>
    <w:p w14:paraId="77B54051" w14:textId="77777777" w:rsidR="00DC42BE" w:rsidRPr="00E12051" w:rsidRDefault="00DC42BE" w:rsidP="00DC42BE">
      <w:pPr>
        <w:pStyle w:val="afff6"/>
        <w:rPr>
          <w:szCs w:val="24"/>
          <w:lang w:val="en-US"/>
        </w:rPr>
      </w:pPr>
    </w:p>
    <w:sectPr w:rsidR="00DC42BE" w:rsidRPr="00E12051">
      <w:pgSz w:w="11907" w:h="16840" w:code="9"/>
      <w:pgMar w:top="1418" w:right="851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C9F0" w14:textId="77777777" w:rsidR="00F9717C" w:rsidRDefault="00F9717C">
      <w:r>
        <w:separator/>
      </w:r>
    </w:p>
  </w:endnote>
  <w:endnote w:type="continuationSeparator" w:id="0">
    <w:p w14:paraId="7A58CAE2" w14:textId="77777777" w:rsidR="00F9717C" w:rsidRDefault="00F9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510"/>
      <w:gridCol w:w="3162"/>
      <w:gridCol w:w="3162"/>
    </w:tblGrid>
    <w:tr w:rsidR="007112AF" w14:paraId="5CEDFD61" w14:textId="7777777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5CEDFD5E" w14:textId="42AA7DFF" w:rsidR="007112AF" w:rsidRDefault="007112AF">
          <w:pPr>
            <w:spacing w:after="0"/>
            <w:ind w:left="0" w:right="360"/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CEDFD5F" w14:textId="77777777" w:rsidR="007112AF" w:rsidRDefault="007112AF">
          <w:pPr>
            <w:spacing w:after="0"/>
            <w:ind w:left="0"/>
            <w:jc w:val="center"/>
          </w:pPr>
          <w:r>
            <w:sym w:font="Symbol" w:char="F0D3"/>
          </w:r>
          <w:r w:rsidR="00F9717C">
            <w:fldChar w:fldCharType="begin"/>
          </w:r>
          <w:r w:rsidR="00F9717C">
            <w:instrText xml:space="preserve"> DOCPROPERTY "Company"  \* MERGEFORMAT </w:instrText>
          </w:r>
          <w:r w:rsidR="00F9717C">
            <w:fldChar w:fldCharType="separate"/>
          </w:r>
          <w:r>
            <w:t>ФОНД СОЦИАЛЬНОГО СТРАХОВАНИЯ РОССИЙСКОЙ ФЕДЕРАЦИИ</w:t>
          </w:r>
          <w:r w:rsidR="00F9717C">
            <w:fldChar w:fldCharType="end"/>
          </w:r>
          <w:r>
            <w:t xml:space="preserve">, </w:t>
          </w:r>
          <w:r>
            <w:fldChar w:fldCharType="begin"/>
          </w:r>
          <w:r>
            <w:instrText xml:space="preserve"> DATE \@ "yyyy" </w:instrText>
          </w:r>
          <w:r>
            <w:fldChar w:fldCharType="separate"/>
          </w:r>
          <w:r w:rsidR="006E253A">
            <w:rPr>
              <w:noProof/>
            </w:rPr>
            <w:t>2021</w:t>
          </w:r>
          <w: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CEDFD60" w14:textId="77777777" w:rsidR="007112AF" w:rsidRDefault="007112AF">
          <w:pPr>
            <w:spacing w:after="0"/>
            <w:ind w:left="0"/>
            <w:jc w:val="right"/>
          </w:pPr>
          <w:r>
            <w:t xml:space="preserve">Страница </w:t>
          </w:r>
          <w:r>
            <w:rPr>
              <w:rStyle w:val="ad"/>
            </w:rPr>
            <w:fldChar w:fldCharType="begin"/>
          </w:r>
          <w:r>
            <w:rPr>
              <w:rStyle w:val="ad"/>
            </w:rPr>
            <w:instrText xml:space="preserve"> PAGE </w:instrText>
          </w:r>
          <w:r>
            <w:rPr>
              <w:rStyle w:val="ad"/>
            </w:rPr>
            <w:fldChar w:fldCharType="separate"/>
          </w:r>
          <w:r w:rsidR="006E253A">
            <w:rPr>
              <w:rStyle w:val="ad"/>
              <w:noProof/>
            </w:rPr>
            <w:t>6</w:t>
          </w:r>
          <w:r>
            <w:rPr>
              <w:rStyle w:val="ad"/>
            </w:rPr>
            <w:fldChar w:fldCharType="end"/>
          </w:r>
        </w:p>
      </w:tc>
    </w:tr>
  </w:tbl>
  <w:p w14:paraId="5CEDFD62" w14:textId="77777777" w:rsidR="007112AF" w:rsidRDefault="007112AF">
    <w:pPr>
      <w:pStyle w:val="ab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D022B" w14:textId="77777777" w:rsidR="00F9717C" w:rsidRDefault="00F9717C">
      <w:r>
        <w:separator/>
      </w:r>
    </w:p>
  </w:footnote>
  <w:footnote w:type="continuationSeparator" w:id="0">
    <w:p w14:paraId="72C7C193" w14:textId="77777777" w:rsidR="00F9717C" w:rsidRDefault="00F9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912"/>
      <w:gridCol w:w="2835"/>
    </w:tblGrid>
    <w:tr w:rsidR="007112AF" w14:paraId="5CEDFD57" w14:textId="77777777" w:rsidTr="00E322F4">
      <w:tc>
        <w:tcPr>
          <w:tcW w:w="6912" w:type="dxa"/>
        </w:tcPr>
        <w:p w14:paraId="5CEDFD55" w14:textId="77777777" w:rsidR="007112AF" w:rsidRDefault="00F9717C">
          <w:pPr>
            <w:spacing w:after="0"/>
            <w:ind w:left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7112AF">
            <w:t>Реализация в Системе обновлений ФЗ-63</w:t>
          </w:r>
          <w:r>
            <w:fldChar w:fldCharType="end"/>
          </w:r>
        </w:p>
      </w:tc>
      <w:tc>
        <w:tcPr>
          <w:tcW w:w="2835" w:type="dxa"/>
        </w:tcPr>
        <w:p w14:paraId="5CEDFD56" w14:textId="77777777" w:rsidR="007112AF" w:rsidRDefault="007112AF" w:rsidP="00F03E5F">
          <w:pPr>
            <w:tabs>
              <w:tab w:val="left" w:pos="1135"/>
            </w:tabs>
            <w:spacing w:before="40" w:after="0"/>
            <w:ind w:left="0" w:right="68"/>
          </w:pPr>
          <w:r>
            <w:t xml:space="preserve">  Версия:   1.0</w:t>
          </w:r>
        </w:p>
      </w:tc>
    </w:tr>
    <w:tr w:rsidR="007112AF" w14:paraId="5CEDFD5A" w14:textId="77777777" w:rsidTr="00E322F4">
      <w:tc>
        <w:tcPr>
          <w:tcW w:w="6912" w:type="dxa"/>
        </w:tcPr>
        <w:p w14:paraId="5CEDFD58" w14:textId="4CE11041" w:rsidR="007112AF" w:rsidRDefault="00CF15F0">
          <w:pPr>
            <w:spacing w:after="0"/>
            <w:ind w:left="0"/>
          </w:pPr>
          <w:r>
            <w:t>Обеспечение юридической значимости электронных документов</w:t>
          </w:r>
        </w:p>
      </w:tc>
      <w:tc>
        <w:tcPr>
          <w:tcW w:w="2835" w:type="dxa"/>
        </w:tcPr>
        <w:p w14:paraId="5CEDFD59" w14:textId="77777777" w:rsidR="007112AF" w:rsidRDefault="007112AF">
          <w:pPr>
            <w:spacing w:after="0"/>
            <w:ind w:left="0"/>
          </w:pPr>
          <w:r>
            <w:t xml:space="preserve">  Дата изменения:  </w:t>
          </w:r>
          <w:r w:rsidRPr="00B525B0">
            <w:fldChar w:fldCharType="begin"/>
          </w:r>
          <w:r w:rsidRPr="00B525B0">
            <w:instrText xml:space="preserve"> SAVEDATE  \@ "dd.MM.yyyy" </w:instrText>
          </w:r>
          <w:r w:rsidRPr="00B525B0">
            <w:fldChar w:fldCharType="separate"/>
          </w:r>
          <w:r w:rsidR="006E253A">
            <w:rPr>
              <w:noProof/>
            </w:rPr>
            <w:t>18.11.2021</w:t>
          </w:r>
          <w:r w:rsidRPr="00B525B0">
            <w:fldChar w:fldCharType="end"/>
          </w:r>
        </w:p>
      </w:tc>
    </w:tr>
    <w:tr w:rsidR="007112AF" w14:paraId="5CEDFD5C" w14:textId="77777777">
      <w:tc>
        <w:tcPr>
          <w:tcW w:w="9747" w:type="dxa"/>
          <w:gridSpan w:val="2"/>
        </w:tcPr>
        <w:p w14:paraId="5CEDFD5B" w14:textId="3669FC17" w:rsidR="007112AF" w:rsidRDefault="007112AF">
          <w:pPr>
            <w:spacing w:after="0"/>
            <w:ind w:left="0"/>
          </w:pPr>
        </w:p>
      </w:tc>
    </w:tr>
  </w:tbl>
  <w:p w14:paraId="5CEDFD5D" w14:textId="77777777" w:rsidR="007112AF" w:rsidRDefault="007112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E7406E"/>
    <w:multiLevelType w:val="multilevel"/>
    <w:tmpl w:val="848C6AA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F11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A91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F57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7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>
    <w:nsid w:val="178571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5244B2"/>
    <w:multiLevelType w:val="multilevel"/>
    <w:tmpl w:val="8AA43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9980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7A77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9E5CAB"/>
    <w:multiLevelType w:val="hybridMultilevel"/>
    <w:tmpl w:val="B00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8DA"/>
    <w:multiLevelType w:val="hybridMultilevel"/>
    <w:tmpl w:val="B00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2404B"/>
    <w:multiLevelType w:val="hybridMultilevel"/>
    <w:tmpl w:val="96665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64B86"/>
    <w:multiLevelType w:val="multilevel"/>
    <w:tmpl w:val="1F6A6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93B6A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4A17DA"/>
    <w:multiLevelType w:val="hybridMultilevel"/>
    <w:tmpl w:val="B0E489BA"/>
    <w:lvl w:ilvl="0" w:tplc="0448B2D8">
      <w:start w:val="1"/>
      <w:numFmt w:val="bullet"/>
      <w:pStyle w:val="a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B2E454F"/>
    <w:multiLevelType w:val="hybridMultilevel"/>
    <w:tmpl w:val="70F6F9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5A1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662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866A06"/>
    <w:multiLevelType w:val="hybridMultilevel"/>
    <w:tmpl w:val="693A596C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6836F6"/>
    <w:multiLevelType w:val="multilevel"/>
    <w:tmpl w:val="5A0A82CA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23">
    <w:nsid w:val="3C9143BE"/>
    <w:multiLevelType w:val="multilevel"/>
    <w:tmpl w:val="8AA43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D6C18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013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8956AF"/>
    <w:multiLevelType w:val="hybridMultilevel"/>
    <w:tmpl w:val="67C2E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016BE"/>
    <w:multiLevelType w:val="hybridMultilevel"/>
    <w:tmpl w:val="33BC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0078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51338F"/>
    <w:multiLevelType w:val="hybridMultilevel"/>
    <w:tmpl w:val="3F4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24C55"/>
    <w:multiLevelType w:val="hybridMultilevel"/>
    <w:tmpl w:val="2F482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BF40A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2">
    <w:nsid w:val="5125414A"/>
    <w:multiLevelType w:val="multilevel"/>
    <w:tmpl w:val="D4EC2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1946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4F63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BB75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D141D23"/>
    <w:multiLevelType w:val="hybridMultilevel"/>
    <w:tmpl w:val="DFAC4480"/>
    <w:lvl w:ilvl="0" w:tplc="266A0074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F55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844C9A"/>
    <w:multiLevelType w:val="hybridMultilevel"/>
    <w:tmpl w:val="E4285752"/>
    <w:lvl w:ilvl="0" w:tplc="FFFFFFFF">
      <w:start w:val="1"/>
      <w:numFmt w:val="bullet"/>
      <w:lvlText w:val=""/>
      <w:legacy w:legacy="1" w:legacySpace="0" w:legacyIndent="216"/>
      <w:lvlJc w:val="left"/>
      <w:pPr>
        <w:ind w:left="3096" w:hanging="21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F7E92"/>
    <w:multiLevelType w:val="hybridMultilevel"/>
    <w:tmpl w:val="D15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1">
    <w:nsid w:val="72557A38"/>
    <w:multiLevelType w:val="multilevel"/>
    <w:tmpl w:val="BE8A5EAC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42">
    <w:nsid w:val="749266E0"/>
    <w:multiLevelType w:val="hybridMultilevel"/>
    <w:tmpl w:val="C5DC345E"/>
    <w:lvl w:ilvl="0" w:tplc="F4B45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8AD61DB"/>
    <w:multiLevelType w:val="hybridMultilevel"/>
    <w:tmpl w:val="8A8E0C6A"/>
    <w:lvl w:ilvl="0" w:tplc="F3F8F38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0"/>
  </w:num>
  <w:num w:numId="5">
    <w:abstractNumId w:val="41"/>
  </w:num>
  <w:num w:numId="6">
    <w:abstractNumId w:val="17"/>
  </w:num>
  <w:num w:numId="7">
    <w:abstractNumId w:val="36"/>
  </w:num>
  <w:num w:numId="8">
    <w:abstractNumId w:val="19"/>
  </w:num>
  <w:num w:numId="9">
    <w:abstractNumId w:val="0"/>
  </w:num>
  <w:num w:numId="10">
    <w:abstractNumId w:val="18"/>
  </w:num>
  <w:num w:numId="11">
    <w:abstractNumId w:val="20"/>
  </w:num>
  <w:num w:numId="12">
    <w:abstractNumId w:val="28"/>
  </w:num>
  <w:num w:numId="13">
    <w:abstractNumId w:val="25"/>
  </w:num>
  <w:num w:numId="14">
    <w:abstractNumId w:val="3"/>
  </w:num>
  <w:num w:numId="15">
    <w:abstractNumId w:val="2"/>
  </w:num>
  <w:num w:numId="16">
    <w:abstractNumId w:val="43"/>
  </w:num>
  <w:num w:numId="17">
    <w:abstractNumId w:val="8"/>
  </w:num>
  <w:num w:numId="18">
    <w:abstractNumId w:val="16"/>
  </w:num>
  <w:num w:numId="19">
    <w:abstractNumId w:val="35"/>
  </w:num>
  <w:num w:numId="20">
    <w:abstractNumId w:val="12"/>
  </w:num>
  <w:num w:numId="21">
    <w:abstractNumId w:val="11"/>
  </w:num>
  <w:num w:numId="22">
    <w:abstractNumId w:val="39"/>
  </w:num>
  <w:num w:numId="23">
    <w:abstractNumId w:val="30"/>
  </w:num>
  <w:num w:numId="24">
    <w:abstractNumId w:val="31"/>
  </w:num>
  <w:num w:numId="25">
    <w:abstractNumId w:val="10"/>
  </w:num>
  <w:num w:numId="26">
    <w:abstractNumId w:val="37"/>
  </w:num>
  <w:num w:numId="27">
    <w:abstractNumId w:val="34"/>
  </w:num>
  <w:num w:numId="28">
    <w:abstractNumId w:val="27"/>
  </w:num>
  <w:num w:numId="29">
    <w:abstractNumId w:val="14"/>
  </w:num>
  <w:num w:numId="30">
    <w:abstractNumId w:val="4"/>
  </w:num>
  <w:num w:numId="31">
    <w:abstractNumId w:val="13"/>
  </w:num>
  <w:num w:numId="32">
    <w:abstractNumId w:val="24"/>
  </w:num>
  <w:num w:numId="33">
    <w:abstractNumId w:val="38"/>
  </w:num>
  <w:num w:numId="34">
    <w:abstractNumId w:val="5"/>
  </w:num>
  <w:num w:numId="35">
    <w:abstractNumId w:val="42"/>
  </w:num>
  <w:num w:numId="36">
    <w:abstractNumId w:val="21"/>
  </w:num>
  <w:num w:numId="37">
    <w:abstractNumId w:val="32"/>
  </w:num>
  <w:num w:numId="38">
    <w:abstractNumId w:val="22"/>
  </w:num>
  <w:num w:numId="39">
    <w:abstractNumId w:val="15"/>
  </w:num>
  <w:num w:numId="40">
    <w:abstractNumId w:val="33"/>
  </w:num>
  <w:num w:numId="41">
    <w:abstractNumId w:val="29"/>
  </w:num>
  <w:num w:numId="42">
    <w:abstractNumId w:val="9"/>
  </w:num>
  <w:num w:numId="43">
    <w:abstractNumId w:val="23"/>
  </w:num>
  <w:num w:numId="44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79"/>
    <w:rsid w:val="000035AD"/>
    <w:rsid w:val="0001290E"/>
    <w:rsid w:val="000129D1"/>
    <w:rsid w:val="00015245"/>
    <w:rsid w:val="00015D6A"/>
    <w:rsid w:val="00017CD6"/>
    <w:rsid w:val="0002584C"/>
    <w:rsid w:val="000312F8"/>
    <w:rsid w:val="00042533"/>
    <w:rsid w:val="0004536D"/>
    <w:rsid w:val="00046AA2"/>
    <w:rsid w:val="00053A5A"/>
    <w:rsid w:val="00055202"/>
    <w:rsid w:val="00057018"/>
    <w:rsid w:val="00065A22"/>
    <w:rsid w:val="000710FC"/>
    <w:rsid w:val="00075E15"/>
    <w:rsid w:val="00080A00"/>
    <w:rsid w:val="00080FC9"/>
    <w:rsid w:val="000818B0"/>
    <w:rsid w:val="000842AD"/>
    <w:rsid w:val="00084E12"/>
    <w:rsid w:val="000855AE"/>
    <w:rsid w:val="00093E55"/>
    <w:rsid w:val="00096204"/>
    <w:rsid w:val="000A506E"/>
    <w:rsid w:val="000B348D"/>
    <w:rsid w:val="000C5061"/>
    <w:rsid w:val="000C6732"/>
    <w:rsid w:val="000D2201"/>
    <w:rsid w:val="000E10E2"/>
    <w:rsid w:val="000E12FC"/>
    <w:rsid w:val="000E3903"/>
    <w:rsid w:val="000E4065"/>
    <w:rsid w:val="000E4D92"/>
    <w:rsid w:val="000E58EF"/>
    <w:rsid w:val="000E5B95"/>
    <w:rsid w:val="000E7EFA"/>
    <w:rsid w:val="000F47E0"/>
    <w:rsid w:val="00103C34"/>
    <w:rsid w:val="0010558B"/>
    <w:rsid w:val="001059B3"/>
    <w:rsid w:val="00106D77"/>
    <w:rsid w:val="0011166E"/>
    <w:rsid w:val="00114205"/>
    <w:rsid w:val="00116B9D"/>
    <w:rsid w:val="00121012"/>
    <w:rsid w:val="00123188"/>
    <w:rsid w:val="0012363F"/>
    <w:rsid w:val="00127D0F"/>
    <w:rsid w:val="00133234"/>
    <w:rsid w:val="00136745"/>
    <w:rsid w:val="001376A9"/>
    <w:rsid w:val="0015035B"/>
    <w:rsid w:val="00153AEE"/>
    <w:rsid w:val="00171009"/>
    <w:rsid w:val="00172A89"/>
    <w:rsid w:val="00174F43"/>
    <w:rsid w:val="001754CD"/>
    <w:rsid w:val="0017710C"/>
    <w:rsid w:val="00180519"/>
    <w:rsid w:val="001852C7"/>
    <w:rsid w:val="0019799B"/>
    <w:rsid w:val="001A08AE"/>
    <w:rsid w:val="001A6790"/>
    <w:rsid w:val="001B6C18"/>
    <w:rsid w:val="001C3ABF"/>
    <w:rsid w:val="001C5641"/>
    <w:rsid w:val="001C6244"/>
    <w:rsid w:val="001D34B9"/>
    <w:rsid w:val="001D3F29"/>
    <w:rsid w:val="001D5281"/>
    <w:rsid w:val="001D6AA5"/>
    <w:rsid w:val="001F4990"/>
    <w:rsid w:val="00203CAD"/>
    <w:rsid w:val="00217CAB"/>
    <w:rsid w:val="002225B9"/>
    <w:rsid w:val="002229CA"/>
    <w:rsid w:val="00225C14"/>
    <w:rsid w:val="0022689E"/>
    <w:rsid w:val="00230CB3"/>
    <w:rsid w:val="002466D8"/>
    <w:rsid w:val="00246B60"/>
    <w:rsid w:val="0026051F"/>
    <w:rsid w:val="00263EF1"/>
    <w:rsid w:val="00266577"/>
    <w:rsid w:val="00286341"/>
    <w:rsid w:val="002A605E"/>
    <w:rsid w:val="002A6276"/>
    <w:rsid w:val="002B3BCE"/>
    <w:rsid w:val="002B3DF0"/>
    <w:rsid w:val="002B3E20"/>
    <w:rsid w:val="002F2262"/>
    <w:rsid w:val="002F4376"/>
    <w:rsid w:val="0030732F"/>
    <w:rsid w:val="003144AA"/>
    <w:rsid w:val="003155F0"/>
    <w:rsid w:val="0032080D"/>
    <w:rsid w:val="003210DE"/>
    <w:rsid w:val="003304B5"/>
    <w:rsid w:val="00333421"/>
    <w:rsid w:val="00336154"/>
    <w:rsid w:val="003408B8"/>
    <w:rsid w:val="003442DD"/>
    <w:rsid w:val="00350D05"/>
    <w:rsid w:val="00351D74"/>
    <w:rsid w:val="00354854"/>
    <w:rsid w:val="00375C16"/>
    <w:rsid w:val="00383A2E"/>
    <w:rsid w:val="0038548C"/>
    <w:rsid w:val="00390001"/>
    <w:rsid w:val="003A102A"/>
    <w:rsid w:val="003A473D"/>
    <w:rsid w:val="003F472F"/>
    <w:rsid w:val="00403EE9"/>
    <w:rsid w:val="004122B6"/>
    <w:rsid w:val="0041499C"/>
    <w:rsid w:val="00424DD6"/>
    <w:rsid w:val="004312F7"/>
    <w:rsid w:val="00434881"/>
    <w:rsid w:val="00441ADB"/>
    <w:rsid w:val="00456E00"/>
    <w:rsid w:val="00463146"/>
    <w:rsid w:val="004645AA"/>
    <w:rsid w:val="0048314A"/>
    <w:rsid w:val="0048371D"/>
    <w:rsid w:val="00490BF5"/>
    <w:rsid w:val="004917DE"/>
    <w:rsid w:val="004A4E8F"/>
    <w:rsid w:val="004A6B6B"/>
    <w:rsid w:val="004A79F3"/>
    <w:rsid w:val="004B0A15"/>
    <w:rsid w:val="004B165A"/>
    <w:rsid w:val="004B3575"/>
    <w:rsid w:val="004B4497"/>
    <w:rsid w:val="004B5CB7"/>
    <w:rsid w:val="004C0153"/>
    <w:rsid w:val="004C2B09"/>
    <w:rsid w:val="004D2BEB"/>
    <w:rsid w:val="004D7BE5"/>
    <w:rsid w:val="004E2BC0"/>
    <w:rsid w:val="004E512C"/>
    <w:rsid w:val="005110B2"/>
    <w:rsid w:val="0052003E"/>
    <w:rsid w:val="00521E5E"/>
    <w:rsid w:val="00522F98"/>
    <w:rsid w:val="00523894"/>
    <w:rsid w:val="005249EC"/>
    <w:rsid w:val="00532191"/>
    <w:rsid w:val="00541E0B"/>
    <w:rsid w:val="0054303C"/>
    <w:rsid w:val="00545CAE"/>
    <w:rsid w:val="00550B78"/>
    <w:rsid w:val="0055714E"/>
    <w:rsid w:val="005615B6"/>
    <w:rsid w:val="0056237B"/>
    <w:rsid w:val="005667F5"/>
    <w:rsid w:val="00571A5A"/>
    <w:rsid w:val="00574FDD"/>
    <w:rsid w:val="00590514"/>
    <w:rsid w:val="00591630"/>
    <w:rsid w:val="005B0CA8"/>
    <w:rsid w:val="005B4217"/>
    <w:rsid w:val="005C0629"/>
    <w:rsid w:val="005C3BB1"/>
    <w:rsid w:val="005D0925"/>
    <w:rsid w:val="005D4CC7"/>
    <w:rsid w:val="005D5C8E"/>
    <w:rsid w:val="005D6ECA"/>
    <w:rsid w:val="005F0571"/>
    <w:rsid w:val="005F2855"/>
    <w:rsid w:val="005F3310"/>
    <w:rsid w:val="005F4632"/>
    <w:rsid w:val="0060526C"/>
    <w:rsid w:val="00605C94"/>
    <w:rsid w:val="00612878"/>
    <w:rsid w:val="00625EE8"/>
    <w:rsid w:val="0063312C"/>
    <w:rsid w:val="00635472"/>
    <w:rsid w:val="00636D09"/>
    <w:rsid w:val="006402C3"/>
    <w:rsid w:val="00644AC5"/>
    <w:rsid w:val="00647156"/>
    <w:rsid w:val="006500FE"/>
    <w:rsid w:val="00650EEB"/>
    <w:rsid w:val="00651D46"/>
    <w:rsid w:val="006525DF"/>
    <w:rsid w:val="00657D64"/>
    <w:rsid w:val="00661572"/>
    <w:rsid w:val="006632FC"/>
    <w:rsid w:val="00664048"/>
    <w:rsid w:val="0066422C"/>
    <w:rsid w:val="006665BA"/>
    <w:rsid w:val="006702A0"/>
    <w:rsid w:val="00673E91"/>
    <w:rsid w:val="006746B5"/>
    <w:rsid w:val="006752B4"/>
    <w:rsid w:val="00675492"/>
    <w:rsid w:val="00682974"/>
    <w:rsid w:val="00683B3A"/>
    <w:rsid w:val="00697122"/>
    <w:rsid w:val="006A0475"/>
    <w:rsid w:val="006A1058"/>
    <w:rsid w:val="006A1A94"/>
    <w:rsid w:val="006A4C7E"/>
    <w:rsid w:val="006A53FB"/>
    <w:rsid w:val="006C2A4C"/>
    <w:rsid w:val="006C3506"/>
    <w:rsid w:val="006C44D2"/>
    <w:rsid w:val="006D4B69"/>
    <w:rsid w:val="006D5388"/>
    <w:rsid w:val="006D749B"/>
    <w:rsid w:val="006E253A"/>
    <w:rsid w:val="006F1BA4"/>
    <w:rsid w:val="006F4055"/>
    <w:rsid w:val="006F4979"/>
    <w:rsid w:val="00703FA1"/>
    <w:rsid w:val="00705958"/>
    <w:rsid w:val="007109BB"/>
    <w:rsid w:val="007112AF"/>
    <w:rsid w:val="00711321"/>
    <w:rsid w:val="00720184"/>
    <w:rsid w:val="00721A3D"/>
    <w:rsid w:val="00726154"/>
    <w:rsid w:val="007304AA"/>
    <w:rsid w:val="0073092E"/>
    <w:rsid w:val="00732664"/>
    <w:rsid w:val="00734A14"/>
    <w:rsid w:val="00735DE9"/>
    <w:rsid w:val="00736C81"/>
    <w:rsid w:val="00740048"/>
    <w:rsid w:val="00747B8B"/>
    <w:rsid w:val="00756B32"/>
    <w:rsid w:val="007604D4"/>
    <w:rsid w:val="007647AA"/>
    <w:rsid w:val="0077031F"/>
    <w:rsid w:val="00774EA2"/>
    <w:rsid w:val="0078367A"/>
    <w:rsid w:val="007868FA"/>
    <w:rsid w:val="00796492"/>
    <w:rsid w:val="007A1737"/>
    <w:rsid w:val="007A1B1E"/>
    <w:rsid w:val="007A2879"/>
    <w:rsid w:val="007B017D"/>
    <w:rsid w:val="007B30C0"/>
    <w:rsid w:val="007C07DA"/>
    <w:rsid w:val="007C14F0"/>
    <w:rsid w:val="007D139C"/>
    <w:rsid w:val="007D1CF6"/>
    <w:rsid w:val="007D32DD"/>
    <w:rsid w:val="007D57D2"/>
    <w:rsid w:val="007D5DC9"/>
    <w:rsid w:val="007E2C68"/>
    <w:rsid w:val="007E4B69"/>
    <w:rsid w:val="007F7122"/>
    <w:rsid w:val="007F7C34"/>
    <w:rsid w:val="00802BB9"/>
    <w:rsid w:val="00810DC7"/>
    <w:rsid w:val="00814174"/>
    <w:rsid w:val="00817772"/>
    <w:rsid w:val="008208AC"/>
    <w:rsid w:val="008223E9"/>
    <w:rsid w:val="00822960"/>
    <w:rsid w:val="00824EC3"/>
    <w:rsid w:val="00825D48"/>
    <w:rsid w:val="00831271"/>
    <w:rsid w:val="00834762"/>
    <w:rsid w:val="008409FD"/>
    <w:rsid w:val="00843E0E"/>
    <w:rsid w:val="00847C76"/>
    <w:rsid w:val="008515D4"/>
    <w:rsid w:val="00851F28"/>
    <w:rsid w:val="0086645B"/>
    <w:rsid w:val="00867BD0"/>
    <w:rsid w:val="0087426A"/>
    <w:rsid w:val="00875287"/>
    <w:rsid w:val="00882907"/>
    <w:rsid w:val="008833B5"/>
    <w:rsid w:val="00884D99"/>
    <w:rsid w:val="00885A24"/>
    <w:rsid w:val="008946E3"/>
    <w:rsid w:val="00896FEF"/>
    <w:rsid w:val="00897083"/>
    <w:rsid w:val="008A119B"/>
    <w:rsid w:val="008A1687"/>
    <w:rsid w:val="008A3DE2"/>
    <w:rsid w:val="008A6FC4"/>
    <w:rsid w:val="008A7D1B"/>
    <w:rsid w:val="008B2849"/>
    <w:rsid w:val="008B4125"/>
    <w:rsid w:val="008B474F"/>
    <w:rsid w:val="008B4AEB"/>
    <w:rsid w:val="008C16AE"/>
    <w:rsid w:val="008C35D8"/>
    <w:rsid w:val="008E316D"/>
    <w:rsid w:val="008F2287"/>
    <w:rsid w:val="008F545F"/>
    <w:rsid w:val="008F5685"/>
    <w:rsid w:val="008F6296"/>
    <w:rsid w:val="00901F4D"/>
    <w:rsid w:val="009063D8"/>
    <w:rsid w:val="00906F91"/>
    <w:rsid w:val="009070BE"/>
    <w:rsid w:val="00907E40"/>
    <w:rsid w:val="00914571"/>
    <w:rsid w:val="009168B2"/>
    <w:rsid w:val="00937832"/>
    <w:rsid w:val="0094340C"/>
    <w:rsid w:val="00943456"/>
    <w:rsid w:val="009506DF"/>
    <w:rsid w:val="009533E9"/>
    <w:rsid w:val="00960068"/>
    <w:rsid w:val="00964D22"/>
    <w:rsid w:val="00974D33"/>
    <w:rsid w:val="00977986"/>
    <w:rsid w:val="00991A1A"/>
    <w:rsid w:val="009930DB"/>
    <w:rsid w:val="00995515"/>
    <w:rsid w:val="009A1EB5"/>
    <w:rsid w:val="009A2F77"/>
    <w:rsid w:val="009B15F6"/>
    <w:rsid w:val="009B6C79"/>
    <w:rsid w:val="009C40BA"/>
    <w:rsid w:val="009C6B75"/>
    <w:rsid w:val="009C797F"/>
    <w:rsid w:val="009D2CE4"/>
    <w:rsid w:val="009D3E65"/>
    <w:rsid w:val="009D63D3"/>
    <w:rsid w:val="009D6667"/>
    <w:rsid w:val="00A0267A"/>
    <w:rsid w:val="00A1037C"/>
    <w:rsid w:val="00A1444E"/>
    <w:rsid w:val="00A22F44"/>
    <w:rsid w:val="00A41E2F"/>
    <w:rsid w:val="00A50548"/>
    <w:rsid w:val="00A535ED"/>
    <w:rsid w:val="00A56381"/>
    <w:rsid w:val="00A706E3"/>
    <w:rsid w:val="00A7100F"/>
    <w:rsid w:val="00A769E8"/>
    <w:rsid w:val="00A86911"/>
    <w:rsid w:val="00A91832"/>
    <w:rsid w:val="00A92E9B"/>
    <w:rsid w:val="00A93023"/>
    <w:rsid w:val="00A971EA"/>
    <w:rsid w:val="00A97B9C"/>
    <w:rsid w:val="00AA1895"/>
    <w:rsid w:val="00AA32C7"/>
    <w:rsid w:val="00AB00B6"/>
    <w:rsid w:val="00AB0ACF"/>
    <w:rsid w:val="00AB0B18"/>
    <w:rsid w:val="00AB163E"/>
    <w:rsid w:val="00AC21FF"/>
    <w:rsid w:val="00AD040D"/>
    <w:rsid w:val="00AD0E06"/>
    <w:rsid w:val="00AD13AD"/>
    <w:rsid w:val="00AD2A9A"/>
    <w:rsid w:val="00AD67DE"/>
    <w:rsid w:val="00AD72FD"/>
    <w:rsid w:val="00AD772B"/>
    <w:rsid w:val="00AE34C1"/>
    <w:rsid w:val="00AE45B7"/>
    <w:rsid w:val="00AE7A81"/>
    <w:rsid w:val="00AF15D8"/>
    <w:rsid w:val="00AF2763"/>
    <w:rsid w:val="00AF5EF9"/>
    <w:rsid w:val="00B11BBF"/>
    <w:rsid w:val="00B12968"/>
    <w:rsid w:val="00B14066"/>
    <w:rsid w:val="00B30DC5"/>
    <w:rsid w:val="00B43B30"/>
    <w:rsid w:val="00B43FED"/>
    <w:rsid w:val="00B445E3"/>
    <w:rsid w:val="00B47D05"/>
    <w:rsid w:val="00B47D44"/>
    <w:rsid w:val="00B51CE6"/>
    <w:rsid w:val="00B61B7C"/>
    <w:rsid w:val="00B80883"/>
    <w:rsid w:val="00B81114"/>
    <w:rsid w:val="00B813C9"/>
    <w:rsid w:val="00B82D13"/>
    <w:rsid w:val="00B93A64"/>
    <w:rsid w:val="00BA3AF7"/>
    <w:rsid w:val="00BA64D1"/>
    <w:rsid w:val="00BB38F3"/>
    <w:rsid w:val="00BB415B"/>
    <w:rsid w:val="00BC05B3"/>
    <w:rsid w:val="00BC2A39"/>
    <w:rsid w:val="00BC5D3A"/>
    <w:rsid w:val="00BD18FC"/>
    <w:rsid w:val="00BE4D05"/>
    <w:rsid w:val="00BF0223"/>
    <w:rsid w:val="00BF2143"/>
    <w:rsid w:val="00BF220C"/>
    <w:rsid w:val="00BF7247"/>
    <w:rsid w:val="00C00F77"/>
    <w:rsid w:val="00C02DB6"/>
    <w:rsid w:val="00C032EB"/>
    <w:rsid w:val="00C11660"/>
    <w:rsid w:val="00C21A86"/>
    <w:rsid w:val="00C27051"/>
    <w:rsid w:val="00C30CC5"/>
    <w:rsid w:val="00C36703"/>
    <w:rsid w:val="00C40758"/>
    <w:rsid w:val="00C44C41"/>
    <w:rsid w:val="00C5459E"/>
    <w:rsid w:val="00C6462A"/>
    <w:rsid w:val="00C75080"/>
    <w:rsid w:val="00C81ED5"/>
    <w:rsid w:val="00C82E82"/>
    <w:rsid w:val="00C8671E"/>
    <w:rsid w:val="00C95B1A"/>
    <w:rsid w:val="00CA0060"/>
    <w:rsid w:val="00CA56F9"/>
    <w:rsid w:val="00CB65C1"/>
    <w:rsid w:val="00CC0E77"/>
    <w:rsid w:val="00CC1530"/>
    <w:rsid w:val="00CD2714"/>
    <w:rsid w:val="00CE3D8E"/>
    <w:rsid w:val="00CE47DC"/>
    <w:rsid w:val="00CE5FB1"/>
    <w:rsid w:val="00CF15F0"/>
    <w:rsid w:val="00CF24BC"/>
    <w:rsid w:val="00CF3928"/>
    <w:rsid w:val="00CF44BC"/>
    <w:rsid w:val="00CF463C"/>
    <w:rsid w:val="00CF5F82"/>
    <w:rsid w:val="00D0377D"/>
    <w:rsid w:val="00D169E0"/>
    <w:rsid w:val="00D25EDB"/>
    <w:rsid w:val="00D30B54"/>
    <w:rsid w:val="00D32129"/>
    <w:rsid w:val="00D4167F"/>
    <w:rsid w:val="00D442CA"/>
    <w:rsid w:val="00D5227B"/>
    <w:rsid w:val="00D5598D"/>
    <w:rsid w:val="00D57711"/>
    <w:rsid w:val="00D66F58"/>
    <w:rsid w:val="00D70203"/>
    <w:rsid w:val="00D70352"/>
    <w:rsid w:val="00D704AA"/>
    <w:rsid w:val="00D710DD"/>
    <w:rsid w:val="00D72F89"/>
    <w:rsid w:val="00D7504E"/>
    <w:rsid w:val="00D81523"/>
    <w:rsid w:val="00D859C8"/>
    <w:rsid w:val="00D9032C"/>
    <w:rsid w:val="00D95AC8"/>
    <w:rsid w:val="00D9698C"/>
    <w:rsid w:val="00DA2A0E"/>
    <w:rsid w:val="00DA49EE"/>
    <w:rsid w:val="00DA57C9"/>
    <w:rsid w:val="00DA6CF4"/>
    <w:rsid w:val="00DA7804"/>
    <w:rsid w:val="00DB26BF"/>
    <w:rsid w:val="00DC0D00"/>
    <w:rsid w:val="00DC14DD"/>
    <w:rsid w:val="00DC3F34"/>
    <w:rsid w:val="00DC42BE"/>
    <w:rsid w:val="00DD5781"/>
    <w:rsid w:val="00DD583A"/>
    <w:rsid w:val="00DE28E9"/>
    <w:rsid w:val="00DE60B7"/>
    <w:rsid w:val="00E03DEB"/>
    <w:rsid w:val="00E12051"/>
    <w:rsid w:val="00E27C91"/>
    <w:rsid w:val="00E30D7B"/>
    <w:rsid w:val="00E312C1"/>
    <w:rsid w:val="00E322F4"/>
    <w:rsid w:val="00E33296"/>
    <w:rsid w:val="00E3751B"/>
    <w:rsid w:val="00E37808"/>
    <w:rsid w:val="00E4102D"/>
    <w:rsid w:val="00E451F6"/>
    <w:rsid w:val="00E47E01"/>
    <w:rsid w:val="00E51A1D"/>
    <w:rsid w:val="00E542DD"/>
    <w:rsid w:val="00E54B28"/>
    <w:rsid w:val="00E55E18"/>
    <w:rsid w:val="00E57337"/>
    <w:rsid w:val="00E61563"/>
    <w:rsid w:val="00E62BD5"/>
    <w:rsid w:val="00E63180"/>
    <w:rsid w:val="00E64ADC"/>
    <w:rsid w:val="00E76141"/>
    <w:rsid w:val="00E96783"/>
    <w:rsid w:val="00EB3B8D"/>
    <w:rsid w:val="00EB3EDE"/>
    <w:rsid w:val="00EC00DD"/>
    <w:rsid w:val="00EC36D3"/>
    <w:rsid w:val="00EC3EA3"/>
    <w:rsid w:val="00EC5B58"/>
    <w:rsid w:val="00ED1990"/>
    <w:rsid w:val="00ED1CCF"/>
    <w:rsid w:val="00ED3666"/>
    <w:rsid w:val="00EF46E9"/>
    <w:rsid w:val="00EF6989"/>
    <w:rsid w:val="00F03E5F"/>
    <w:rsid w:val="00F11877"/>
    <w:rsid w:val="00F11D08"/>
    <w:rsid w:val="00F17AAD"/>
    <w:rsid w:val="00F204C4"/>
    <w:rsid w:val="00F23594"/>
    <w:rsid w:val="00F2377C"/>
    <w:rsid w:val="00F2414D"/>
    <w:rsid w:val="00F268F8"/>
    <w:rsid w:val="00F33D67"/>
    <w:rsid w:val="00F41F97"/>
    <w:rsid w:val="00F479BB"/>
    <w:rsid w:val="00F5747B"/>
    <w:rsid w:val="00F76E14"/>
    <w:rsid w:val="00F91DA9"/>
    <w:rsid w:val="00F9717C"/>
    <w:rsid w:val="00FA0E79"/>
    <w:rsid w:val="00FA34A9"/>
    <w:rsid w:val="00FA5D3B"/>
    <w:rsid w:val="00FB3FD7"/>
    <w:rsid w:val="00FB569C"/>
    <w:rsid w:val="00FC0D10"/>
    <w:rsid w:val="00FC4FFD"/>
    <w:rsid w:val="00FC6ADB"/>
    <w:rsid w:val="00FD47C1"/>
    <w:rsid w:val="00FD7E1F"/>
    <w:rsid w:val="00FD7F35"/>
    <w:rsid w:val="00FE4805"/>
    <w:rsid w:val="00FE49A5"/>
    <w:rsid w:val="00FF0F4C"/>
    <w:rsid w:val="00FF1F5F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ocs.oasis-open.org/wss/2004/01/oasis-200401-wss-wssecurity-secext-1.0.xsd"/>
  <w:attachedSchema w:val="http://docs.oasis-open.org/wss/2004/01/oasis-200401-wss-wssecurity-utility-1.0.xsd"/>
  <w:attachedSchema w:val="http://www.fss.ru/integration/types/eln/Insurer/1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DF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after="60"/>
      <w:ind w:left="709"/>
    </w:pPr>
    <w:rPr>
      <w:lang w:eastAsia="en-US"/>
    </w:rPr>
  </w:style>
  <w:style w:type="paragraph" w:styleId="10">
    <w:name w:val="heading 1"/>
    <w:basedOn w:val="a1"/>
    <w:next w:val="a1"/>
    <w:link w:val="11"/>
    <w:qFormat/>
    <w:pPr>
      <w:keepNext/>
      <w:spacing w:before="120"/>
      <w:ind w:left="0"/>
      <w:outlineLvl w:val="0"/>
    </w:pPr>
    <w:rPr>
      <w:rFonts w:ascii="Arial" w:hAnsi="Arial"/>
      <w:b/>
      <w:sz w:val="24"/>
    </w:rPr>
  </w:style>
  <w:style w:type="paragraph" w:styleId="2">
    <w:name w:val="heading 2"/>
    <w:basedOn w:val="10"/>
    <w:next w:val="a1"/>
    <w:link w:val="20"/>
    <w:qFormat/>
    <w:pPr>
      <w:outlineLvl w:val="1"/>
    </w:pPr>
    <w:rPr>
      <w:sz w:val="20"/>
    </w:rPr>
  </w:style>
  <w:style w:type="paragraph" w:styleId="3">
    <w:name w:val="heading 3"/>
    <w:basedOn w:val="10"/>
    <w:next w:val="a1"/>
    <w:link w:val="30"/>
    <w:qFormat/>
    <w:pPr>
      <w:numPr>
        <w:ilvl w:val="2"/>
      </w:numPr>
      <w:outlineLvl w:val="2"/>
    </w:pPr>
    <w:rPr>
      <w:b w:val="0"/>
      <w:i/>
      <w:sz w:val="20"/>
    </w:rPr>
  </w:style>
  <w:style w:type="paragraph" w:styleId="4">
    <w:name w:val="heading 4"/>
    <w:basedOn w:val="10"/>
    <w:next w:val="a1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1"/>
    <w:next w:val="a1"/>
    <w:qFormat/>
    <w:pPr>
      <w:spacing w:before="240"/>
      <w:ind w:left="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/>
      <w:ind w:left="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/>
      <w:ind w:left="0"/>
      <w:outlineLvl w:val="6"/>
    </w:pPr>
  </w:style>
  <w:style w:type="paragraph" w:styleId="8">
    <w:name w:val="heading 8"/>
    <w:basedOn w:val="a1"/>
    <w:next w:val="a1"/>
    <w:qFormat/>
    <w:pPr>
      <w:spacing w:before="240"/>
      <w:ind w:left="0"/>
      <w:outlineLvl w:val="7"/>
    </w:pPr>
    <w:rPr>
      <w:i/>
    </w:rPr>
  </w:style>
  <w:style w:type="paragraph" w:styleId="9">
    <w:name w:val="heading 9"/>
    <w:basedOn w:val="a1"/>
    <w:next w:val="a1"/>
    <w:qFormat/>
    <w:pPr>
      <w:spacing w:before="240"/>
      <w:ind w:left="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2">
    <w:name w:val="Paragraph2"/>
    <w:basedOn w:val="a1"/>
    <w:pPr>
      <w:spacing w:before="80"/>
      <w:ind w:left="720"/>
      <w:jc w:val="both"/>
    </w:pPr>
    <w:rPr>
      <w:color w:val="000000"/>
      <w:lang w:val="en-AU"/>
    </w:rPr>
  </w:style>
  <w:style w:type="paragraph" w:styleId="a5">
    <w:name w:val="Title"/>
    <w:aliases w:val="Название без нумерации"/>
    <w:basedOn w:val="a1"/>
    <w:next w:val="a1"/>
    <w:link w:val="a6"/>
    <w:qFormat/>
    <w:pPr>
      <w:spacing w:after="240"/>
      <w:ind w:left="0"/>
      <w:jc w:val="center"/>
    </w:pPr>
    <w:rPr>
      <w:rFonts w:ascii="Arial" w:hAnsi="Arial"/>
      <w:b/>
      <w:sz w:val="36"/>
    </w:rPr>
  </w:style>
  <w:style w:type="paragraph" w:styleId="a7">
    <w:name w:val="Subtitle"/>
    <w:basedOn w:val="a1"/>
    <w:qFormat/>
    <w:pPr>
      <w:jc w:val="center"/>
    </w:pPr>
    <w:rPr>
      <w:rFonts w:ascii="Arial" w:hAnsi="Arial"/>
      <w:i/>
      <w:sz w:val="36"/>
      <w:lang w:val="en-AU"/>
    </w:rPr>
  </w:style>
  <w:style w:type="paragraph" w:styleId="a8">
    <w:name w:val="Normal Indent"/>
    <w:basedOn w:val="a1"/>
    <w:pPr>
      <w:ind w:left="900" w:hanging="900"/>
    </w:pPr>
  </w:style>
  <w:style w:type="paragraph" w:styleId="12">
    <w:name w:val="toc 1"/>
    <w:basedOn w:val="a1"/>
    <w:next w:val="a1"/>
    <w:uiPriority w:val="39"/>
    <w:qFormat/>
    <w:pPr>
      <w:tabs>
        <w:tab w:val="left" w:pos="432"/>
        <w:tab w:val="right" w:leader="dot" w:pos="9360"/>
      </w:tabs>
      <w:spacing w:before="120"/>
      <w:ind w:left="0" w:right="720"/>
    </w:pPr>
    <w:rPr>
      <w:noProof/>
      <w:szCs w:val="24"/>
    </w:rPr>
  </w:style>
  <w:style w:type="paragraph" w:styleId="22">
    <w:name w:val="toc 2"/>
    <w:basedOn w:val="a1"/>
    <w:next w:val="a1"/>
    <w:uiPriority w:val="39"/>
    <w:qFormat/>
    <w:pPr>
      <w:tabs>
        <w:tab w:val="left" w:pos="1000"/>
        <w:tab w:val="right" w:leader="dot" w:pos="9360"/>
      </w:tabs>
      <w:ind w:left="432" w:right="720"/>
    </w:pPr>
    <w:rPr>
      <w:noProof/>
    </w:rPr>
  </w:style>
  <w:style w:type="paragraph" w:styleId="31">
    <w:name w:val="toc 3"/>
    <w:basedOn w:val="a1"/>
    <w:next w:val="a1"/>
    <w:uiPriority w:val="39"/>
    <w:qFormat/>
    <w:pPr>
      <w:tabs>
        <w:tab w:val="left" w:pos="1440"/>
        <w:tab w:val="left" w:pos="1600"/>
        <w:tab w:val="right" w:leader="dot" w:pos="9360"/>
      </w:tabs>
      <w:ind w:left="864"/>
    </w:pPr>
    <w:rPr>
      <w:noProof/>
    </w:rPr>
  </w:style>
  <w:style w:type="paragraph" w:styleId="a9">
    <w:name w:val="header"/>
    <w:basedOn w:val="a1"/>
    <w:link w:val="aa"/>
    <w:pPr>
      <w:tabs>
        <w:tab w:val="center" w:pos="4320"/>
        <w:tab w:val="right" w:pos="8640"/>
      </w:tabs>
    </w:pPr>
  </w:style>
  <w:style w:type="paragraph" w:styleId="ab">
    <w:name w:val="footer"/>
    <w:basedOn w:val="a1"/>
    <w:link w:val="ac"/>
    <w:pPr>
      <w:tabs>
        <w:tab w:val="center" w:pos="4320"/>
        <w:tab w:val="right" w:pos="8640"/>
      </w:tabs>
    </w:pPr>
  </w:style>
  <w:style w:type="character" w:styleId="ad">
    <w:name w:val="page number"/>
    <w:basedOn w:val="a2"/>
  </w:style>
  <w:style w:type="paragraph" w:customStyle="1" w:styleId="Bullet1">
    <w:name w:val="Bullet1"/>
    <w:basedOn w:val="a1"/>
    <w:pPr>
      <w:ind w:left="720" w:hanging="432"/>
    </w:pPr>
  </w:style>
  <w:style w:type="paragraph" w:customStyle="1" w:styleId="Bullet2">
    <w:name w:val="Bullet2"/>
    <w:basedOn w:val="a1"/>
    <w:pPr>
      <w:ind w:left="1440" w:hanging="360"/>
    </w:pPr>
    <w:rPr>
      <w:color w:val="000080"/>
    </w:rPr>
  </w:style>
  <w:style w:type="paragraph" w:customStyle="1" w:styleId="Tabletext">
    <w:name w:val="Tabletext"/>
    <w:basedOn w:val="a1"/>
    <w:pPr>
      <w:keepLines/>
      <w:spacing w:after="120"/>
    </w:pPr>
  </w:style>
  <w:style w:type="paragraph" w:styleId="ae">
    <w:name w:val="Body Text"/>
    <w:aliases w:val="body text,body text Знак Знак Знак,body text Знак,contents,bt,Specs,heading_txt,bodytxy2,??2,Body Text - Level 2,Corps de texte,body tesx,Body 3,Основной текст Знак1,Основной текст Знак Знак,1,Body..."/>
    <w:basedOn w:val="a1"/>
    <w:link w:val="af"/>
    <w:uiPriority w:val="99"/>
    <w:pPr>
      <w:keepLines/>
      <w:spacing w:after="120"/>
      <w:ind w:left="720"/>
    </w:pPr>
  </w:style>
  <w:style w:type="paragraph" w:styleId="af0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character" w:styleId="af1">
    <w:name w:val="footnote reference"/>
    <w:basedOn w:val="a2"/>
    <w:uiPriority w:val="99"/>
    <w:semiHidden/>
    <w:rPr>
      <w:sz w:val="20"/>
      <w:vertAlign w:val="superscript"/>
    </w:rPr>
  </w:style>
  <w:style w:type="paragraph" w:styleId="af2">
    <w:name w:val="footnote text"/>
    <w:basedOn w:val="a1"/>
    <w:link w:val="af3"/>
    <w:uiPriority w:val="99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a1"/>
    <w:pPr>
      <w:spacing w:before="480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1"/>
    <w:pPr>
      <w:spacing w:before="80"/>
      <w:jc w:val="both"/>
    </w:pPr>
  </w:style>
  <w:style w:type="paragraph" w:customStyle="1" w:styleId="Paragraph3">
    <w:name w:val="Paragraph3"/>
    <w:basedOn w:val="a1"/>
    <w:pPr>
      <w:spacing w:before="80"/>
      <w:ind w:left="1530"/>
      <w:jc w:val="both"/>
    </w:pPr>
  </w:style>
  <w:style w:type="paragraph" w:customStyle="1" w:styleId="Paragraph4">
    <w:name w:val="Paragraph4"/>
    <w:basedOn w:val="a1"/>
    <w:pPr>
      <w:spacing w:before="80"/>
      <w:ind w:left="2250"/>
      <w:jc w:val="both"/>
    </w:pPr>
  </w:style>
  <w:style w:type="paragraph" w:styleId="40">
    <w:name w:val="toc 4"/>
    <w:basedOn w:val="a1"/>
    <w:next w:val="a1"/>
    <w:semiHidden/>
    <w:pPr>
      <w:ind w:left="600"/>
    </w:pPr>
  </w:style>
  <w:style w:type="paragraph" w:styleId="50">
    <w:name w:val="toc 5"/>
    <w:basedOn w:val="a1"/>
    <w:next w:val="a1"/>
    <w:semiHidden/>
    <w:pPr>
      <w:ind w:left="800"/>
    </w:pPr>
  </w:style>
  <w:style w:type="paragraph" w:styleId="60">
    <w:name w:val="toc 6"/>
    <w:basedOn w:val="a1"/>
    <w:next w:val="a1"/>
    <w:semiHidden/>
    <w:pPr>
      <w:ind w:left="1000"/>
    </w:pPr>
  </w:style>
  <w:style w:type="paragraph" w:styleId="70">
    <w:name w:val="toc 7"/>
    <w:basedOn w:val="a1"/>
    <w:next w:val="a1"/>
    <w:semiHidden/>
    <w:pPr>
      <w:ind w:left="1200"/>
    </w:pPr>
  </w:style>
  <w:style w:type="paragraph" w:styleId="80">
    <w:name w:val="toc 8"/>
    <w:basedOn w:val="a1"/>
    <w:next w:val="a1"/>
    <w:semiHidden/>
    <w:pPr>
      <w:ind w:left="1400"/>
    </w:pPr>
  </w:style>
  <w:style w:type="paragraph" w:styleId="90">
    <w:name w:val="toc 9"/>
    <w:basedOn w:val="a1"/>
    <w:next w:val="a1"/>
    <w:semiHidden/>
    <w:pPr>
      <w:ind w:left="1600"/>
    </w:pPr>
  </w:style>
  <w:style w:type="paragraph" w:styleId="23">
    <w:name w:val="Body Text 2"/>
    <w:basedOn w:val="a1"/>
    <w:rPr>
      <w:i/>
      <w:color w:val="0000FF"/>
    </w:rPr>
  </w:style>
  <w:style w:type="paragraph" w:styleId="af4">
    <w:name w:val="Body Text Indent"/>
    <w:basedOn w:val="a1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1"/>
    <w:pPr>
      <w:widowControl/>
      <w:spacing w:before="120"/>
      <w:jc w:val="both"/>
    </w:pPr>
    <w:rPr>
      <w:rFonts w:ascii="Book Antiqua" w:hAnsi="Book Antiqua"/>
    </w:rPr>
  </w:style>
  <w:style w:type="paragraph" w:customStyle="1" w:styleId="Bullet">
    <w:name w:val="Bullet"/>
    <w:basedOn w:val="a1"/>
    <w:pPr>
      <w:widowControl/>
      <w:tabs>
        <w:tab w:val="num" w:pos="360"/>
        <w:tab w:val="left" w:pos="720"/>
      </w:tabs>
      <w:spacing w:before="120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a1"/>
    <w:next w:val="ae"/>
    <w:autoRedefine/>
    <w:pPr>
      <w:spacing w:before="120" w:after="120"/>
      <w:ind w:left="763"/>
    </w:pPr>
    <w:rPr>
      <w:i/>
      <w:color w:val="0000FF"/>
    </w:rPr>
  </w:style>
  <w:style w:type="character" w:styleId="af5">
    <w:name w:val="Hyperlink"/>
    <w:basedOn w:val="a2"/>
    <w:uiPriority w:val="99"/>
    <w:rPr>
      <w:color w:val="0000FF"/>
      <w:u w:val="single"/>
    </w:rPr>
  </w:style>
  <w:style w:type="character" w:styleId="af6">
    <w:name w:val="FollowedHyperlink"/>
    <w:basedOn w:val="a2"/>
    <w:uiPriority w:val="99"/>
    <w:rPr>
      <w:color w:val="800080"/>
      <w:u w:val="single"/>
    </w:rPr>
  </w:style>
  <w:style w:type="character" w:styleId="af7">
    <w:name w:val="Strong"/>
    <w:basedOn w:val="a2"/>
    <w:uiPriority w:val="22"/>
    <w:qFormat/>
    <w:rPr>
      <w:b/>
      <w:bCs/>
    </w:rPr>
  </w:style>
  <w:style w:type="paragraph" w:customStyle="1" w:styleId="tabletext0">
    <w:name w:val="tabletext"/>
    <w:basedOn w:val="a1"/>
    <w:pPr>
      <w:widowControl/>
      <w:spacing w:after="120"/>
    </w:pPr>
    <w:rPr>
      <w:lang w:eastAsia="ru-RU"/>
    </w:rPr>
  </w:style>
  <w:style w:type="paragraph" w:customStyle="1" w:styleId="infoblue0">
    <w:name w:val="infoblue"/>
    <w:basedOn w:val="a1"/>
    <w:pPr>
      <w:widowControl/>
      <w:spacing w:after="120"/>
      <w:jc w:val="both"/>
    </w:pPr>
    <w:rPr>
      <w:i/>
      <w:iCs/>
      <w:color w:val="0000FF"/>
      <w:lang w:eastAsia="ru-RU"/>
    </w:rPr>
  </w:style>
  <w:style w:type="paragraph" w:styleId="af8">
    <w:name w:val="Balloon Text"/>
    <w:basedOn w:val="a1"/>
    <w:link w:val="af9"/>
    <w:uiPriority w:val="99"/>
    <w:rsid w:val="00FA0E79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rsid w:val="00FA0E79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605C94"/>
    <w:rPr>
      <w:rFonts w:ascii="Arial" w:hAnsi="Arial"/>
      <w:b/>
      <w:lang w:eastAsia="en-US"/>
    </w:rPr>
  </w:style>
  <w:style w:type="paragraph" w:customStyle="1" w:styleId="13">
    <w:name w:val="Заголовок оглавления1"/>
    <w:basedOn w:val="a1"/>
    <w:link w:val="14"/>
    <w:rsid w:val="00605C94"/>
    <w:pPr>
      <w:keepNext/>
      <w:pageBreakBefore/>
      <w:widowControl/>
      <w:pBdr>
        <w:top w:val="single" w:sz="48" w:space="26" w:color="auto"/>
      </w:pBdr>
      <w:spacing w:before="960" w:after="960"/>
      <w:ind w:left="2520"/>
    </w:pPr>
    <w:rPr>
      <w:rFonts w:ascii="Book Antiqua" w:hAnsi="Book Antiqua"/>
      <w:sz w:val="36"/>
      <w:lang w:val="en-US" w:eastAsia="ru-RU"/>
    </w:rPr>
  </w:style>
  <w:style w:type="paragraph" w:styleId="afa">
    <w:name w:val="List Paragraph"/>
    <w:aliases w:val="ТЗ список"/>
    <w:basedOn w:val="a1"/>
    <w:link w:val="afb"/>
    <w:uiPriority w:val="34"/>
    <w:qFormat/>
    <w:rsid w:val="0077031F"/>
    <w:pPr>
      <w:ind w:left="720"/>
      <w:contextualSpacing/>
    </w:pPr>
  </w:style>
  <w:style w:type="paragraph" w:customStyle="1" w:styleId="afc">
    <w:name w:val="_Основной с красной строки"/>
    <w:link w:val="afd"/>
    <w:qFormat/>
    <w:rsid w:val="0077031F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color w:val="000000"/>
      <w:sz w:val="24"/>
      <w:szCs w:val="24"/>
      <w:u w:color="000000"/>
    </w:rPr>
  </w:style>
  <w:style w:type="character" w:customStyle="1" w:styleId="afd">
    <w:name w:val="_Основной с красной строки Знак"/>
    <w:link w:val="afc"/>
    <w:locked/>
    <w:rsid w:val="0077031F"/>
    <w:rPr>
      <w:color w:val="000000"/>
      <w:sz w:val="24"/>
      <w:szCs w:val="24"/>
      <w:u w:color="000000"/>
    </w:rPr>
  </w:style>
  <w:style w:type="paragraph" w:customStyle="1" w:styleId="p1">
    <w:name w:val="p1"/>
    <w:basedOn w:val="a1"/>
    <w:rsid w:val="00490BF5"/>
    <w:pPr>
      <w:widowControl/>
      <w:spacing w:after="0"/>
      <w:ind w:left="0"/>
      <w:jc w:val="both"/>
    </w:pPr>
    <w:rPr>
      <w:rFonts w:ascii="Helvetica Neue" w:eastAsia="Times" w:hAnsi="Helvetica Neue"/>
      <w:sz w:val="18"/>
      <w:szCs w:val="18"/>
      <w:lang w:val="en-GB" w:eastAsia="zh-CN"/>
    </w:rPr>
  </w:style>
  <w:style w:type="character" w:customStyle="1" w:styleId="af">
    <w:name w:val="Основной текст Знак"/>
    <w:aliases w:val="body text Знак1,body text Знак Знак Знак Знак,body text Знак Знак,contents Знак,bt Знак,Specs Знак,heading_txt Знак,bodytxy2 Знак,??2 Знак,Body Text - Level 2 Знак,Corps de texte Знак,body tesx Знак,Body 3 Знак,1 Знак,Body... Знак"/>
    <w:basedOn w:val="a2"/>
    <w:link w:val="ae"/>
    <w:uiPriority w:val="99"/>
    <w:locked/>
    <w:rsid w:val="00CF3928"/>
    <w:rPr>
      <w:lang w:eastAsia="en-US"/>
    </w:rPr>
  </w:style>
  <w:style w:type="paragraph" w:customStyle="1" w:styleId="TableText1">
    <w:name w:val="Table Text"/>
    <w:basedOn w:val="a1"/>
    <w:link w:val="TableText2"/>
    <w:rsid w:val="00CF3928"/>
    <w:pPr>
      <w:keepLines/>
      <w:widowControl/>
      <w:spacing w:after="0"/>
      <w:ind w:left="0"/>
    </w:pPr>
    <w:rPr>
      <w:rFonts w:ascii="Book Antiqua" w:hAnsi="Book Antiqua"/>
      <w:sz w:val="16"/>
      <w:lang w:val="en-US" w:eastAsia="ru-RU"/>
    </w:rPr>
  </w:style>
  <w:style w:type="character" w:customStyle="1" w:styleId="HighlightedVariable">
    <w:name w:val="Highlighted Variable"/>
    <w:basedOn w:val="a2"/>
    <w:rsid w:val="00CF3928"/>
    <w:rPr>
      <w:rFonts w:ascii="Book Antiqua" w:hAnsi="Book Antiqua" w:cs="Times New Roman"/>
      <w:color w:val="0000FF"/>
    </w:rPr>
  </w:style>
  <w:style w:type="paragraph" w:customStyle="1" w:styleId="TableHeading">
    <w:name w:val="Table Heading"/>
    <w:basedOn w:val="TableText1"/>
    <w:link w:val="TableHeading0"/>
    <w:rsid w:val="00CF3928"/>
    <w:pPr>
      <w:spacing w:before="120" w:after="120"/>
    </w:pPr>
    <w:rPr>
      <w:b/>
    </w:rPr>
  </w:style>
  <w:style w:type="character" w:customStyle="1" w:styleId="TableHeading0">
    <w:name w:val="Table Heading Знак"/>
    <w:basedOn w:val="a2"/>
    <w:link w:val="TableHeading"/>
    <w:locked/>
    <w:rsid w:val="00CF3928"/>
    <w:rPr>
      <w:rFonts w:ascii="Book Antiqua" w:hAnsi="Book Antiqua"/>
      <w:b/>
      <w:sz w:val="16"/>
      <w:lang w:val="en-US"/>
    </w:rPr>
  </w:style>
  <w:style w:type="character" w:customStyle="1" w:styleId="TableText2">
    <w:name w:val="Table Text Знак"/>
    <w:basedOn w:val="a2"/>
    <w:link w:val="TableText1"/>
    <w:locked/>
    <w:rsid w:val="00CF3928"/>
    <w:rPr>
      <w:rFonts w:ascii="Book Antiqua" w:hAnsi="Book Antiqua"/>
      <w:sz w:val="16"/>
      <w:lang w:val="en-US"/>
    </w:rPr>
  </w:style>
  <w:style w:type="character" w:customStyle="1" w:styleId="11">
    <w:name w:val="Заголовок 1 Знак"/>
    <w:basedOn w:val="a2"/>
    <w:link w:val="10"/>
    <w:uiPriority w:val="9"/>
    <w:rsid w:val="00A92E9B"/>
    <w:rPr>
      <w:rFonts w:ascii="Arial" w:hAnsi="Arial"/>
      <w:b/>
      <w:sz w:val="24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A92E9B"/>
    <w:rPr>
      <w:rFonts w:ascii="Arial" w:hAnsi="Arial"/>
      <w:i/>
      <w:lang w:eastAsia="en-US"/>
    </w:rPr>
  </w:style>
  <w:style w:type="table" w:customStyle="1" w:styleId="TableNormal">
    <w:name w:val="Table Normal"/>
    <w:rsid w:val="00A92E9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2"/>
    <w:link w:val="a9"/>
    <w:rsid w:val="00A92E9B"/>
    <w:rPr>
      <w:lang w:eastAsia="en-US"/>
    </w:rPr>
  </w:style>
  <w:style w:type="character" w:customStyle="1" w:styleId="ac">
    <w:name w:val="Нижний колонтитул Знак"/>
    <w:basedOn w:val="a2"/>
    <w:link w:val="ab"/>
    <w:rsid w:val="00A92E9B"/>
    <w:rPr>
      <w:lang w:eastAsia="en-US"/>
    </w:rPr>
  </w:style>
  <w:style w:type="paragraph" w:customStyle="1" w:styleId="afe">
    <w:name w:val="_Титул_Организация"/>
    <w:rsid w:val="00A92E9B"/>
    <w:pPr>
      <w:pBdr>
        <w:top w:val="nil"/>
        <w:left w:val="nil"/>
        <w:bottom w:val="nil"/>
        <w:right w:val="nil"/>
        <w:between w:val="nil"/>
        <w:bar w:val="nil"/>
      </w:pBdr>
      <w:ind w:left="284" w:firstLine="567"/>
      <w:jc w:val="center"/>
    </w:pPr>
    <w:rPr>
      <w:rFonts w:eastAsia="Arial Unicode MS" w:hAnsi="Arial Unicode MS" w:cs="Arial Unicode MS"/>
      <w:color w:val="A6A6A6"/>
      <w:sz w:val="32"/>
      <w:szCs w:val="32"/>
      <w:u w:color="A6A6A6"/>
      <w:bdr w:val="nil"/>
    </w:rPr>
  </w:style>
  <w:style w:type="paragraph" w:customStyle="1" w:styleId="aff">
    <w:name w:val="_Титул_Название сервиса"/>
    <w:rsid w:val="00A92E9B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  <w:bdr w:val="nil"/>
    </w:rPr>
  </w:style>
  <w:style w:type="paragraph" w:customStyle="1" w:styleId="aff0">
    <w:name w:val="_Титул_Название документа"/>
    <w:rsid w:val="00A92E9B"/>
    <w:pPr>
      <w:pBdr>
        <w:top w:val="nil"/>
        <w:left w:val="nil"/>
        <w:bottom w:val="nil"/>
        <w:right w:val="nil"/>
        <w:between w:val="nil"/>
        <w:bar w:val="nil"/>
      </w:pBdr>
      <w:spacing w:before="1500"/>
      <w:ind w:left="851"/>
      <w:jc w:val="center"/>
    </w:pPr>
    <w:rPr>
      <w:rFonts w:ascii="Arial Unicode MS" w:eastAsia="Arial Unicode MS" w:cs="Arial Unicode MS"/>
      <w:b/>
      <w:bCs/>
      <w:caps/>
      <w:color w:val="000000"/>
      <w:sz w:val="32"/>
      <w:szCs w:val="32"/>
      <w:u w:color="000000"/>
      <w:bdr w:val="nil"/>
    </w:rPr>
  </w:style>
  <w:style w:type="paragraph" w:customStyle="1" w:styleId="aff1">
    <w:name w:val="_Титул_НЮГК"/>
    <w:rsid w:val="00A92E9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line="360" w:lineRule="atLeast"/>
      <w:jc w:val="center"/>
    </w:pPr>
    <w:rPr>
      <w:color w:val="000000"/>
      <w:sz w:val="28"/>
      <w:szCs w:val="28"/>
      <w:u w:color="000000"/>
      <w:bdr w:val="nil"/>
    </w:rPr>
  </w:style>
  <w:style w:type="paragraph" w:customStyle="1" w:styleId="aff2">
    <w:name w:val="_Титул_Дата"/>
    <w:rsid w:val="00A92E9B"/>
    <w:pPr>
      <w:pBdr>
        <w:top w:val="nil"/>
        <w:left w:val="nil"/>
        <w:bottom w:val="nil"/>
        <w:right w:val="nil"/>
        <w:between w:val="nil"/>
        <w:bar w:val="nil"/>
      </w:pBdr>
      <w:spacing w:before="200"/>
      <w:ind w:left="284" w:firstLine="567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3">
    <w:name w:val="_Заголовок без нумерации Не в оглавлении"/>
    <w:rsid w:val="00A92E9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</w:rPr>
  </w:style>
  <w:style w:type="paragraph" w:customStyle="1" w:styleId="15">
    <w:name w:val="_Заголовок 1"/>
    <w:qFormat/>
    <w:rsid w:val="00A92E9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00" w:after="200"/>
      <w:ind w:left="1021" w:hanging="170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  <w:bdr w:val="nil"/>
    </w:rPr>
  </w:style>
  <w:style w:type="paragraph" w:customStyle="1" w:styleId="24">
    <w:name w:val="_Заголовок 2"/>
    <w:link w:val="25"/>
    <w:qFormat/>
    <w:rsid w:val="00A92E9B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160" w:line="360" w:lineRule="atLeast"/>
      <w:jc w:val="both"/>
      <w:outlineLvl w:val="1"/>
    </w:pPr>
    <w:rPr>
      <w:b/>
      <w:bCs/>
      <w:color w:val="000000"/>
      <w:sz w:val="32"/>
      <w:szCs w:val="32"/>
      <w:u w:color="000000"/>
      <w:bdr w:val="nil"/>
    </w:rPr>
  </w:style>
  <w:style w:type="paragraph" w:customStyle="1" w:styleId="32">
    <w:name w:val="_Заголовок 3"/>
    <w:rsid w:val="00A92E9B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tLeast"/>
      <w:jc w:val="both"/>
      <w:outlineLvl w:val="2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List0">
    <w:name w:val="List 0"/>
    <w:basedOn w:val="33"/>
    <w:rsid w:val="00A92E9B"/>
    <w:pPr>
      <w:numPr>
        <w:numId w:val="2"/>
      </w:numPr>
    </w:pPr>
  </w:style>
  <w:style w:type="numbering" w:customStyle="1" w:styleId="33">
    <w:name w:val="Импортированный стиль 3"/>
    <w:rsid w:val="00A92E9B"/>
  </w:style>
  <w:style w:type="numbering" w:customStyle="1" w:styleId="List1">
    <w:name w:val="List 1"/>
    <w:basedOn w:val="33"/>
    <w:rsid w:val="00A92E9B"/>
    <w:pPr>
      <w:numPr>
        <w:numId w:val="4"/>
      </w:numPr>
    </w:pPr>
  </w:style>
  <w:style w:type="numbering" w:customStyle="1" w:styleId="21">
    <w:name w:val="Список 21"/>
    <w:basedOn w:val="51"/>
    <w:rsid w:val="00A92E9B"/>
    <w:pPr>
      <w:numPr>
        <w:numId w:val="3"/>
      </w:numPr>
    </w:pPr>
  </w:style>
  <w:style w:type="numbering" w:customStyle="1" w:styleId="51">
    <w:name w:val="Импортированный стиль 5"/>
    <w:rsid w:val="00A92E9B"/>
  </w:style>
  <w:style w:type="paragraph" w:customStyle="1" w:styleId="aff4">
    <w:name w:val="_Заголовок таблицы"/>
    <w:rsid w:val="00A92E9B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16">
    <w:name w:val="_Маркированный список уровня 1"/>
    <w:rsid w:val="00A92E9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60" w:line="360" w:lineRule="atLeast"/>
      <w:ind w:left="2214" w:hanging="360"/>
      <w:jc w:val="both"/>
    </w:pPr>
    <w:rPr>
      <w:color w:val="000000"/>
      <w:sz w:val="24"/>
      <w:szCs w:val="24"/>
      <w:u w:color="000000"/>
      <w:bdr w:val="nil"/>
    </w:rPr>
  </w:style>
  <w:style w:type="paragraph" w:styleId="aff5">
    <w:name w:val="TOC Heading"/>
    <w:basedOn w:val="10"/>
    <w:next w:val="a1"/>
    <w:uiPriority w:val="39"/>
    <w:unhideWhenUsed/>
    <w:qFormat/>
    <w:rsid w:val="00A92E9B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color="000000"/>
      <w:lang w:eastAsia="ru-RU"/>
    </w:rPr>
  </w:style>
  <w:style w:type="character" w:styleId="aff6">
    <w:name w:val="annotation reference"/>
    <w:basedOn w:val="a2"/>
    <w:uiPriority w:val="99"/>
    <w:unhideWhenUsed/>
    <w:rsid w:val="00A92E9B"/>
    <w:rPr>
      <w:sz w:val="16"/>
      <w:szCs w:val="16"/>
    </w:rPr>
  </w:style>
  <w:style w:type="paragraph" w:styleId="aff7">
    <w:name w:val="annotation text"/>
    <w:basedOn w:val="a1"/>
    <w:link w:val="aff8"/>
    <w:uiPriority w:val="99"/>
    <w:unhideWhenUsed/>
    <w:rsid w:val="00A92E9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/>
      <w:ind w:left="0"/>
    </w:pPr>
    <w:rPr>
      <w:rFonts w:ascii="Arial Unicode MS" w:eastAsia="Arial Unicode MS" w:cs="Arial Unicode MS"/>
      <w:color w:val="000000"/>
      <w:u w:color="000000"/>
      <w:bdr w:val="nil"/>
      <w:lang w:eastAsia="ru-RU"/>
    </w:rPr>
  </w:style>
  <w:style w:type="character" w:customStyle="1" w:styleId="aff8">
    <w:name w:val="Текст примечания Знак"/>
    <w:basedOn w:val="a2"/>
    <w:link w:val="aff7"/>
    <w:uiPriority w:val="99"/>
    <w:rsid w:val="00A92E9B"/>
    <w:rPr>
      <w:rFonts w:ascii="Arial Unicode MS" w:eastAsia="Arial Unicode MS" w:cs="Arial Unicode MS"/>
      <w:color w:val="000000"/>
      <w:u w:color="000000"/>
      <w:bdr w:val="nil"/>
    </w:rPr>
  </w:style>
  <w:style w:type="paragraph" w:styleId="aff9">
    <w:name w:val="annotation subject"/>
    <w:basedOn w:val="aff7"/>
    <w:next w:val="aff7"/>
    <w:link w:val="affa"/>
    <w:uiPriority w:val="99"/>
    <w:unhideWhenUsed/>
    <w:rsid w:val="00A92E9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A92E9B"/>
    <w:rPr>
      <w:rFonts w:ascii="Arial Unicode MS" w:eastAsia="Arial Unicode MS" w:cs="Arial Unicode MS"/>
      <w:b/>
      <w:bCs/>
      <w:color w:val="000000"/>
      <w:u w:color="000000"/>
      <w:bdr w:val="nil"/>
    </w:rPr>
  </w:style>
  <w:style w:type="table" w:styleId="affb">
    <w:name w:val="Table Grid"/>
    <w:basedOn w:val="a3"/>
    <w:rsid w:val="00A92E9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next w:val="a1"/>
    <w:rsid w:val="00A92E9B"/>
    <w:pPr>
      <w:keepNext/>
      <w:numPr>
        <w:ilvl w:val="2"/>
        <w:numId w:val="5"/>
      </w:numPr>
      <w:spacing w:before="120" w:after="120" w:line="360" w:lineRule="auto"/>
      <w:outlineLvl w:val="2"/>
    </w:pPr>
    <w:rPr>
      <w:b/>
      <w:bCs/>
      <w:kern w:val="32"/>
      <w:sz w:val="28"/>
      <w:szCs w:val="26"/>
    </w:rPr>
  </w:style>
  <w:style w:type="paragraph" w:customStyle="1" w:styleId="Head4">
    <w:name w:val="Head4"/>
    <w:basedOn w:val="a1"/>
    <w:next w:val="a1"/>
    <w:rsid w:val="00A92E9B"/>
    <w:pPr>
      <w:keepNext/>
      <w:widowControl/>
      <w:numPr>
        <w:ilvl w:val="3"/>
        <w:numId w:val="5"/>
      </w:numPr>
      <w:spacing w:after="0" w:line="360" w:lineRule="auto"/>
      <w:ind w:right="170"/>
      <w:jc w:val="both"/>
      <w:outlineLvl w:val="3"/>
    </w:pPr>
    <w:rPr>
      <w:b/>
      <w:sz w:val="28"/>
      <w:u w:color="000000"/>
      <w:lang w:val="x-none" w:eastAsia="x-none"/>
    </w:rPr>
  </w:style>
  <w:style w:type="paragraph" w:styleId="HTML">
    <w:name w:val="HTML Address"/>
    <w:basedOn w:val="a1"/>
    <w:link w:val="HTML0"/>
    <w:rsid w:val="00A92E9B"/>
    <w:pPr>
      <w:widowControl/>
      <w:spacing w:after="0" w:line="360" w:lineRule="auto"/>
      <w:ind w:left="170" w:right="170" w:firstLine="851"/>
      <w:jc w:val="both"/>
    </w:pPr>
    <w:rPr>
      <w:i/>
      <w:iCs/>
      <w:sz w:val="28"/>
      <w:szCs w:val="28"/>
      <w:u w:color="000000"/>
      <w:lang w:eastAsia="ru-RU"/>
    </w:rPr>
  </w:style>
  <w:style w:type="character" w:customStyle="1" w:styleId="HTML0">
    <w:name w:val="Адрес HTML Знак"/>
    <w:basedOn w:val="a2"/>
    <w:link w:val="HTML"/>
    <w:rsid w:val="00A92E9B"/>
    <w:rPr>
      <w:i/>
      <w:iCs/>
      <w:sz w:val="28"/>
      <w:szCs w:val="28"/>
      <w:u w:color="000000"/>
    </w:rPr>
  </w:style>
  <w:style w:type="paragraph" w:styleId="affc">
    <w:name w:val="Plain Text"/>
    <w:basedOn w:val="a1"/>
    <w:link w:val="affd"/>
    <w:uiPriority w:val="99"/>
    <w:rsid w:val="00A92E9B"/>
    <w:pPr>
      <w:widowControl/>
      <w:spacing w:after="0" w:line="360" w:lineRule="auto"/>
      <w:ind w:left="170" w:right="170" w:firstLine="851"/>
      <w:jc w:val="both"/>
    </w:pPr>
    <w:rPr>
      <w:rFonts w:ascii="Courier New" w:hAnsi="Courier New" w:cs="Courier New"/>
      <w:u w:color="000000"/>
      <w:lang w:eastAsia="ru-RU"/>
    </w:rPr>
  </w:style>
  <w:style w:type="character" w:customStyle="1" w:styleId="affd">
    <w:name w:val="Текст Знак"/>
    <w:basedOn w:val="a2"/>
    <w:link w:val="affc"/>
    <w:uiPriority w:val="99"/>
    <w:rsid w:val="00A92E9B"/>
    <w:rPr>
      <w:rFonts w:ascii="Courier New" w:hAnsi="Courier New" w:cs="Courier New"/>
      <w:u w:color="000000"/>
    </w:rPr>
  </w:style>
  <w:style w:type="paragraph" w:customStyle="1" w:styleId="Head2">
    <w:name w:val="Head2"/>
    <w:next w:val="a1"/>
    <w:link w:val="Head20"/>
    <w:rsid w:val="00A92E9B"/>
    <w:pPr>
      <w:keepNext/>
      <w:numPr>
        <w:ilvl w:val="1"/>
        <w:numId w:val="5"/>
      </w:numPr>
      <w:tabs>
        <w:tab w:val="left" w:pos="8931"/>
      </w:tabs>
      <w:spacing w:before="120" w:after="120" w:line="360" w:lineRule="auto"/>
      <w:outlineLvl w:val="1"/>
    </w:pPr>
    <w:rPr>
      <w:b/>
      <w:bCs/>
      <w:kern w:val="32"/>
      <w:sz w:val="28"/>
      <w:szCs w:val="32"/>
    </w:rPr>
  </w:style>
  <w:style w:type="paragraph" w:customStyle="1" w:styleId="Head1">
    <w:name w:val="Head1"/>
    <w:next w:val="a1"/>
    <w:rsid w:val="00A92E9B"/>
    <w:pPr>
      <w:pageBreakBefore/>
      <w:numPr>
        <w:numId w:val="5"/>
      </w:numPr>
      <w:spacing w:before="120" w:after="120" w:line="360" w:lineRule="auto"/>
      <w:outlineLvl w:val="0"/>
    </w:pPr>
    <w:rPr>
      <w:b/>
      <w:bCs/>
      <w:kern w:val="32"/>
      <w:sz w:val="28"/>
      <w:szCs w:val="32"/>
    </w:rPr>
  </w:style>
  <w:style w:type="paragraph" w:customStyle="1" w:styleId="PictureInscription">
    <w:name w:val="PictureInscription"/>
    <w:next w:val="a1"/>
    <w:qFormat/>
    <w:rsid w:val="00A92E9B"/>
    <w:pPr>
      <w:numPr>
        <w:ilvl w:val="7"/>
        <w:numId w:val="5"/>
      </w:numPr>
      <w:spacing w:line="360" w:lineRule="auto"/>
      <w:jc w:val="center"/>
    </w:pPr>
    <w:rPr>
      <w:sz w:val="24"/>
      <w:szCs w:val="24"/>
    </w:rPr>
  </w:style>
  <w:style w:type="paragraph" w:customStyle="1" w:styleId="TableInscription">
    <w:name w:val="TableInscription"/>
    <w:qFormat/>
    <w:rsid w:val="00A92E9B"/>
    <w:pPr>
      <w:keepNext/>
      <w:numPr>
        <w:ilvl w:val="8"/>
        <w:numId w:val="5"/>
      </w:numPr>
      <w:spacing w:before="240" w:after="120" w:line="360" w:lineRule="auto"/>
    </w:pPr>
    <w:rPr>
      <w:sz w:val="24"/>
    </w:rPr>
  </w:style>
  <w:style w:type="paragraph" w:customStyle="1" w:styleId="Head5">
    <w:name w:val="Head5"/>
    <w:rsid w:val="00A92E9B"/>
    <w:pPr>
      <w:keepNext/>
      <w:numPr>
        <w:ilvl w:val="4"/>
        <w:numId w:val="5"/>
      </w:numPr>
      <w:spacing w:before="120" w:after="120" w:line="360" w:lineRule="auto"/>
      <w:outlineLvl w:val="4"/>
    </w:pPr>
    <w:rPr>
      <w:b/>
      <w:sz w:val="28"/>
    </w:rPr>
  </w:style>
  <w:style w:type="paragraph" w:customStyle="1" w:styleId="Head6">
    <w:name w:val="Head6"/>
    <w:basedOn w:val="Head5"/>
    <w:qFormat/>
    <w:rsid w:val="00A92E9B"/>
    <w:pPr>
      <w:numPr>
        <w:ilvl w:val="5"/>
      </w:numPr>
    </w:pPr>
    <w:rPr>
      <w:noProof/>
    </w:rPr>
  </w:style>
  <w:style w:type="paragraph" w:styleId="affe">
    <w:name w:val="caption"/>
    <w:aliases w:val="Название таблицы"/>
    <w:basedOn w:val="a1"/>
    <w:next w:val="a1"/>
    <w:link w:val="afff"/>
    <w:uiPriority w:val="35"/>
    <w:qFormat/>
    <w:rsid w:val="00A92E9B"/>
    <w:pPr>
      <w:widowControl/>
      <w:spacing w:after="0" w:line="360" w:lineRule="auto"/>
      <w:ind w:left="170" w:right="170" w:firstLine="851"/>
      <w:jc w:val="both"/>
    </w:pPr>
    <w:rPr>
      <w:b/>
      <w:bCs/>
      <w:u w:color="000000"/>
      <w:lang w:val="x-none" w:eastAsia="x-none"/>
    </w:rPr>
  </w:style>
  <w:style w:type="character" w:customStyle="1" w:styleId="Head20">
    <w:name w:val="Head2 Знак Знак"/>
    <w:link w:val="Head2"/>
    <w:rsid w:val="00A92E9B"/>
    <w:rPr>
      <w:b/>
      <w:bCs/>
      <w:kern w:val="32"/>
      <w:sz w:val="28"/>
      <w:szCs w:val="32"/>
    </w:rPr>
  </w:style>
  <w:style w:type="character" w:customStyle="1" w:styleId="afff">
    <w:name w:val="Название объекта Знак"/>
    <w:aliases w:val="Название таблицы Знак"/>
    <w:link w:val="affe"/>
    <w:uiPriority w:val="35"/>
    <w:locked/>
    <w:rsid w:val="00A92E9B"/>
    <w:rPr>
      <w:b/>
      <w:bCs/>
      <w:u w:color="000000"/>
      <w:lang w:val="x-none" w:eastAsia="x-none"/>
    </w:rPr>
  </w:style>
  <w:style w:type="paragraph" w:customStyle="1" w:styleId="a">
    <w:name w:val="Маркированный"/>
    <w:basedOn w:val="a1"/>
    <w:uiPriority w:val="99"/>
    <w:rsid w:val="00A92E9B"/>
    <w:pPr>
      <w:widowControl/>
      <w:numPr>
        <w:numId w:val="6"/>
      </w:numPr>
      <w:kinsoku w:val="0"/>
      <w:spacing w:before="120" w:after="120" w:line="360" w:lineRule="auto"/>
      <w:jc w:val="both"/>
    </w:pPr>
    <w:rPr>
      <w:rFonts w:eastAsia="Calibri"/>
      <w:spacing w:val="3"/>
      <w:sz w:val="28"/>
      <w:u w:color="000000"/>
    </w:rPr>
  </w:style>
  <w:style w:type="character" w:customStyle="1" w:styleId="34">
    <w:name w:val="Основной текст (3)_"/>
    <w:basedOn w:val="a2"/>
    <w:link w:val="310"/>
    <w:uiPriority w:val="99"/>
    <w:locked/>
    <w:rsid w:val="00A92E9B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4"/>
    <w:uiPriority w:val="99"/>
    <w:rsid w:val="00A92E9B"/>
    <w:pPr>
      <w:shd w:val="clear" w:color="auto" w:fill="FFFFFF"/>
      <w:spacing w:after="0" w:line="317" w:lineRule="exact"/>
      <w:ind w:left="0"/>
      <w:jc w:val="center"/>
    </w:pPr>
    <w:rPr>
      <w:sz w:val="28"/>
      <w:szCs w:val="28"/>
      <w:lang w:eastAsia="ru-RU"/>
    </w:rPr>
  </w:style>
  <w:style w:type="paragraph" w:customStyle="1" w:styleId="afff0">
    <w:name w:val="_Основной перед списком"/>
    <w:basedOn w:val="afc"/>
    <w:uiPriority w:val="99"/>
    <w:qFormat/>
    <w:rsid w:val="00A92E9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60"/>
    </w:pPr>
    <w:rPr>
      <w:color w:val="00000A"/>
      <w:lang w:val="x-none" w:eastAsia="x-none"/>
    </w:rPr>
  </w:style>
  <w:style w:type="paragraph" w:customStyle="1" w:styleId="afff1">
    <w:name w:val="Таблица заголовок"/>
    <w:basedOn w:val="a1"/>
    <w:qFormat/>
    <w:rsid w:val="00A92E9B"/>
    <w:pPr>
      <w:spacing w:before="60"/>
      <w:ind w:left="0"/>
      <w:jc w:val="center"/>
    </w:pPr>
    <w:rPr>
      <w:b/>
      <w:sz w:val="24"/>
      <w:szCs w:val="24"/>
      <w:u w:color="000000"/>
    </w:rPr>
  </w:style>
  <w:style w:type="paragraph" w:customStyle="1" w:styleId="OTRTitulnamedoc">
    <w:name w:val="OTR_Titul_name_doc"/>
    <w:basedOn w:val="a1"/>
    <w:semiHidden/>
    <w:rsid w:val="00A92E9B"/>
    <w:pPr>
      <w:widowControl/>
      <w:spacing w:before="200" w:after="400"/>
      <w:ind w:left="0"/>
      <w:contextualSpacing/>
      <w:jc w:val="center"/>
    </w:pPr>
    <w:rPr>
      <w:b/>
      <w:sz w:val="32"/>
      <w:szCs w:val="28"/>
      <w:u w:color="000000"/>
      <w:lang w:eastAsia="ru-RU"/>
    </w:rPr>
  </w:style>
  <w:style w:type="paragraph" w:customStyle="1" w:styleId="msonormal0">
    <w:name w:val="msonormal"/>
    <w:basedOn w:val="a1"/>
    <w:rsid w:val="00A92E9B"/>
    <w:pPr>
      <w:widowControl/>
      <w:spacing w:before="100" w:beforeAutospacing="1" w:after="100" w:afterAutospacing="1"/>
      <w:ind w:left="0"/>
    </w:pPr>
    <w:rPr>
      <w:sz w:val="24"/>
      <w:szCs w:val="24"/>
      <w:u w:color="000000"/>
      <w:lang w:eastAsia="ru-RU"/>
    </w:rPr>
  </w:style>
  <w:style w:type="paragraph" w:customStyle="1" w:styleId="17">
    <w:name w:val="Абзац списка1"/>
    <w:basedOn w:val="a1"/>
    <w:uiPriority w:val="34"/>
    <w:qFormat/>
    <w:locked/>
    <w:rsid w:val="00A92E9B"/>
    <w:pPr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sz w:val="24"/>
      <w:szCs w:val="24"/>
      <w:u w:color="000000"/>
      <w:lang w:eastAsia="ru-RU"/>
    </w:rPr>
  </w:style>
  <w:style w:type="paragraph" w:customStyle="1" w:styleId="18">
    <w:name w:val="_Титул1"/>
    <w:basedOn w:val="a1"/>
    <w:uiPriority w:val="99"/>
    <w:semiHidden/>
    <w:rsid w:val="00A92E9B"/>
    <w:pPr>
      <w:widowControl/>
      <w:autoSpaceDE w:val="0"/>
      <w:autoSpaceDN w:val="0"/>
      <w:adjustRightInd w:val="0"/>
      <w:spacing w:before="840" w:after="1680"/>
      <w:ind w:left="108"/>
      <w:jc w:val="right"/>
    </w:pPr>
    <w:rPr>
      <w:rFonts w:asciiTheme="minorHAnsi" w:hAnsiTheme="minorHAnsi" w:cstheme="minorHAnsi"/>
      <w:b/>
      <w:color w:val="000000"/>
      <w:sz w:val="44"/>
      <w:szCs w:val="24"/>
      <w:u w:color="000000"/>
    </w:rPr>
  </w:style>
  <w:style w:type="character" w:customStyle="1" w:styleId="25">
    <w:name w:val="_Заголовок 2 Знак"/>
    <w:link w:val="24"/>
    <w:rsid w:val="00A92E9B"/>
    <w:rPr>
      <w:b/>
      <w:bCs/>
      <w:color w:val="000000"/>
      <w:sz w:val="32"/>
      <w:szCs w:val="32"/>
      <w:u w:color="000000"/>
      <w:bdr w:val="nil"/>
    </w:rPr>
  </w:style>
  <w:style w:type="table" w:customStyle="1" w:styleId="ScrollTableNormal">
    <w:name w:val="Scroll Table Normal"/>
    <w:basedOn w:val="a3"/>
    <w:uiPriority w:val="99"/>
    <w:rsid w:val="00A92E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rPr>
        <w:tblHeader/>
      </w:trPr>
    </w:tblStylePr>
    <w:tblStylePr w:type="firstCol">
      <w:rPr>
        <w:rFonts w:asciiTheme="minorHAnsi" w:hAnsiTheme="minorHAnsi"/>
        <w:b/>
        <w:i w:val="0"/>
        <w:sz w:val="22"/>
      </w:rPr>
    </w:tblStylePr>
    <w:tblStylePr w:type="band1Horz">
      <w:pPr>
        <w:wordWrap/>
        <w:jc w:val="left"/>
      </w:pPr>
      <w:rPr>
        <w:rFonts w:asciiTheme="minorHAnsi" w:hAnsiTheme="minorHAnsi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character" w:customStyle="1" w:styleId="af3">
    <w:name w:val="Текст сноски Знак"/>
    <w:basedOn w:val="a2"/>
    <w:link w:val="af2"/>
    <w:uiPriority w:val="99"/>
    <w:semiHidden/>
    <w:rsid w:val="00A92E9B"/>
    <w:rPr>
      <w:rFonts w:ascii="Helvetica" w:hAnsi="Helvetica"/>
      <w:sz w:val="16"/>
      <w:lang w:eastAsia="en-US"/>
    </w:rPr>
  </w:style>
  <w:style w:type="character" w:customStyle="1" w:styleId="afb">
    <w:name w:val="Абзац списка Знак"/>
    <w:aliases w:val="ТЗ список Знак"/>
    <w:link w:val="afa"/>
    <w:uiPriority w:val="34"/>
    <w:rsid w:val="00A92E9B"/>
    <w:rPr>
      <w:lang w:eastAsia="en-US"/>
    </w:rPr>
  </w:style>
  <w:style w:type="paragraph" w:customStyle="1" w:styleId="RTL">
    <w:name w:val="RTL_Рисунки"/>
    <w:basedOn w:val="affe"/>
    <w:next w:val="a1"/>
    <w:link w:val="RTL0"/>
    <w:qFormat/>
    <w:rsid w:val="00A92E9B"/>
    <w:pPr>
      <w:widowControl w:val="0"/>
      <w:autoSpaceDN w:val="0"/>
      <w:adjustRightInd w:val="0"/>
      <w:spacing w:before="60" w:after="120"/>
      <w:ind w:left="0" w:right="0" w:firstLine="0"/>
      <w:contextualSpacing/>
      <w:jc w:val="center"/>
      <w:textAlignment w:val="baseline"/>
    </w:pPr>
    <w:rPr>
      <w:b w:val="0"/>
      <w:sz w:val="22"/>
      <w:lang w:val="ru-RU" w:eastAsia="ru-RU"/>
    </w:rPr>
  </w:style>
  <w:style w:type="character" w:customStyle="1" w:styleId="RTL0">
    <w:name w:val="RTL_Рисунки Знак"/>
    <w:basedOn w:val="a2"/>
    <w:link w:val="RTL"/>
    <w:rsid w:val="00A92E9B"/>
    <w:rPr>
      <w:bCs/>
      <w:sz w:val="22"/>
      <w:u w:color="000000"/>
    </w:rPr>
  </w:style>
  <w:style w:type="character" w:customStyle="1" w:styleId="a6">
    <w:name w:val="Название Знак"/>
    <w:aliases w:val="Название без нумерации Знак"/>
    <w:link w:val="a5"/>
    <w:rsid w:val="00C8671E"/>
    <w:rPr>
      <w:rFonts w:ascii="Arial" w:hAnsi="Arial"/>
      <w:b/>
      <w:sz w:val="36"/>
      <w:lang w:eastAsia="en-US"/>
    </w:rPr>
  </w:style>
  <w:style w:type="paragraph" w:styleId="a0">
    <w:name w:val="List Bullet"/>
    <w:basedOn w:val="a1"/>
    <w:rsid w:val="00C8671E"/>
    <w:pPr>
      <w:widowControl/>
      <w:numPr>
        <w:numId w:val="7"/>
      </w:numPr>
      <w:spacing w:before="40" w:after="40"/>
    </w:pPr>
    <w:rPr>
      <w:rFonts w:ascii="Calibri" w:hAnsi="Calibri"/>
      <w:sz w:val="22"/>
      <w:szCs w:val="24"/>
      <w:lang w:eastAsia="ru-RU"/>
    </w:rPr>
  </w:style>
  <w:style w:type="paragraph" w:styleId="afff2">
    <w:name w:val="Normal (Web)"/>
    <w:basedOn w:val="a1"/>
    <w:uiPriority w:val="99"/>
    <w:unhideWhenUsed/>
    <w:rsid w:val="00C8671E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31">
    <w:name w:val="pt-a0-000031"/>
    <w:basedOn w:val="a1"/>
    <w:rsid w:val="00D70352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04">
    <w:name w:val="pt-a1-000004"/>
    <w:basedOn w:val="a2"/>
    <w:rsid w:val="00D70352"/>
  </w:style>
  <w:style w:type="character" w:customStyle="1" w:styleId="pt-a1-000032">
    <w:name w:val="pt-a1-000032"/>
    <w:basedOn w:val="a2"/>
    <w:rsid w:val="00D70352"/>
  </w:style>
  <w:style w:type="character" w:customStyle="1" w:styleId="pt-a1-000050">
    <w:name w:val="pt-a1-000050"/>
    <w:basedOn w:val="a2"/>
    <w:rsid w:val="00D70352"/>
  </w:style>
  <w:style w:type="paragraph" w:customStyle="1" w:styleId="pt-a0-000051">
    <w:name w:val="pt-a0-000051"/>
    <w:basedOn w:val="a1"/>
    <w:rsid w:val="00D70352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52">
    <w:name w:val="pt-a0-000052"/>
    <w:basedOn w:val="a1"/>
    <w:rsid w:val="00D70352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86">
    <w:name w:val="pt-a0-000086"/>
    <w:basedOn w:val="a1"/>
    <w:rsid w:val="00591630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ng-scope">
    <w:name w:val="ng-scope"/>
    <w:basedOn w:val="a1"/>
    <w:rsid w:val="00A1444E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21">
    <w:name w:val="pt-a0-000021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36">
    <w:name w:val="pt-a1-000036"/>
    <w:basedOn w:val="a2"/>
    <w:rsid w:val="00FF1F5F"/>
  </w:style>
  <w:style w:type="paragraph" w:customStyle="1" w:styleId="pt-a0-000025">
    <w:name w:val="pt-a0-000025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000037">
    <w:name w:val="pt-000037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000038">
    <w:name w:val="pt-000038"/>
    <w:basedOn w:val="a2"/>
    <w:rsid w:val="00FF1F5F"/>
  </w:style>
  <w:style w:type="character" w:customStyle="1" w:styleId="pt-a1-000015">
    <w:name w:val="pt-a1-000015"/>
    <w:basedOn w:val="a2"/>
    <w:rsid w:val="00FF1F5F"/>
  </w:style>
  <w:style w:type="paragraph" w:customStyle="1" w:styleId="pt-a0-000023">
    <w:name w:val="pt-a0-000023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39">
    <w:name w:val="pt-a1-000039"/>
    <w:basedOn w:val="a2"/>
    <w:rsid w:val="00FF1F5F"/>
  </w:style>
  <w:style w:type="paragraph" w:customStyle="1" w:styleId="pt-a0-000040">
    <w:name w:val="pt-a0-000040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41">
    <w:name w:val="pt-a1-000041"/>
    <w:basedOn w:val="a2"/>
    <w:rsid w:val="00FF1F5F"/>
  </w:style>
  <w:style w:type="character" w:customStyle="1" w:styleId="pt-a1-000042">
    <w:name w:val="pt-a1-000042"/>
    <w:basedOn w:val="a2"/>
    <w:rsid w:val="00FF1F5F"/>
  </w:style>
  <w:style w:type="character" w:customStyle="1" w:styleId="pt-a1-000028">
    <w:name w:val="pt-a1-000028"/>
    <w:basedOn w:val="a2"/>
    <w:rsid w:val="00FF1F5F"/>
  </w:style>
  <w:style w:type="paragraph" w:customStyle="1" w:styleId="pt-a0-000043">
    <w:name w:val="pt-a0-000043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44">
    <w:name w:val="pt-a1-000044"/>
    <w:basedOn w:val="a2"/>
    <w:rsid w:val="00FF1F5F"/>
  </w:style>
  <w:style w:type="paragraph" w:customStyle="1" w:styleId="1">
    <w:name w:val="Стиль1"/>
    <w:basedOn w:val="13"/>
    <w:link w:val="19"/>
    <w:qFormat/>
    <w:rsid w:val="003408B8"/>
    <w:pPr>
      <w:numPr>
        <w:numId w:val="1"/>
      </w:numPr>
      <w:pBdr>
        <w:top w:val="single" w:sz="48" w:space="30" w:color="auto"/>
      </w:pBdr>
      <w:spacing w:before="0" w:after="0"/>
    </w:pPr>
    <w:rPr>
      <w:rFonts w:ascii="Times New Roman" w:hAnsi="Times New Roman"/>
      <w:lang w:val="ru-RU"/>
    </w:rPr>
  </w:style>
  <w:style w:type="paragraph" w:customStyle="1" w:styleId="26">
    <w:name w:val="Стиль2"/>
    <w:basedOn w:val="13"/>
    <w:link w:val="27"/>
    <w:qFormat/>
    <w:rsid w:val="00E30D7B"/>
    <w:pPr>
      <w:pBdr>
        <w:top w:val="single" w:sz="48" w:space="31" w:color="auto"/>
      </w:pBdr>
      <w:spacing w:before="0" w:after="0"/>
      <w:ind w:left="0"/>
    </w:pPr>
    <w:rPr>
      <w:rFonts w:ascii="Times New Roman" w:hAnsi="Times New Roman"/>
      <w:lang w:val="ru-RU"/>
    </w:rPr>
  </w:style>
  <w:style w:type="character" w:customStyle="1" w:styleId="14">
    <w:name w:val="Заголовок оглавления1 Знак"/>
    <w:basedOn w:val="a2"/>
    <w:link w:val="13"/>
    <w:rsid w:val="003408B8"/>
    <w:rPr>
      <w:rFonts w:ascii="Book Antiqua" w:hAnsi="Book Antiqua"/>
      <w:sz w:val="36"/>
      <w:lang w:val="en-US"/>
    </w:rPr>
  </w:style>
  <w:style w:type="character" w:customStyle="1" w:styleId="19">
    <w:name w:val="Стиль1 Знак"/>
    <w:basedOn w:val="14"/>
    <w:link w:val="1"/>
    <w:rsid w:val="003408B8"/>
    <w:rPr>
      <w:rFonts w:ascii="Book Antiqua" w:hAnsi="Book Antiqua"/>
      <w:sz w:val="36"/>
      <w:lang w:val="en-US"/>
    </w:rPr>
  </w:style>
  <w:style w:type="character" w:customStyle="1" w:styleId="27">
    <w:name w:val="Стиль2 Знак"/>
    <w:basedOn w:val="14"/>
    <w:link w:val="26"/>
    <w:rsid w:val="00E30D7B"/>
    <w:rPr>
      <w:rFonts w:ascii="Book Antiqua" w:hAnsi="Book Antiqua"/>
      <w:sz w:val="36"/>
      <w:lang w:val="en-US"/>
    </w:rPr>
  </w:style>
  <w:style w:type="paragraph" w:styleId="afff3">
    <w:name w:val="endnote text"/>
    <w:basedOn w:val="a1"/>
    <w:link w:val="afff4"/>
    <w:rsid w:val="009D2CE4"/>
    <w:pPr>
      <w:spacing w:after="0"/>
    </w:pPr>
  </w:style>
  <w:style w:type="character" w:customStyle="1" w:styleId="afff4">
    <w:name w:val="Текст концевой сноски Знак"/>
    <w:basedOn w:val="a2"/>
    <w:link w:val="afff3"/>
    <w:rsid w:val="009D2CE4"/>
    <w:rPr>
      <w:lang w:eastAsia="en-US"/>
    </w:rPr>
  </w:style>
  <w:style w:type="character" w:styleId="afff5">
    <w:name w:val="endnote reference"/>
    <w:basedOn w:val="a2"/>
    <w:rsid w:val="009D2CE4"/>
    <w:rPr>
      <w:vertAlign w:val="superscript"/>
    </w:rPr>
  </w:style>
  <w:style w:type="paragraph" w:customStyle="1" w:styleId="afff6">
    <w:name w:val="ГОСТ Основной текст"/>
    <w:qFormat/>
    <w:rsid w:val="00E451F6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4"/>
      <w:lang w:eastAsia="en-US"/>
    </w:rPr>
  </w:style>
  <w:style w:type="paragraph" w:customStyle="1" w:styleId="afff7">
    <w:name w:val="ГОСТ Список простой маркированный"/>
    <w:qFormat/>
    <w:rsid w:val="00E451F6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8">
    <w:name w:val="ГОСТ Заголовок 2 уровня"/>
    <w:next w:val="afff6"/>
    <w:qFormat/>
    <w:rsid w:val="00E451F6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1a">
    <w:name w:val="ГОСТ Заголовок 1 уровня"/>
    <w:next w:val="afff6"/>
    <w:qFormat/>
    <w:rsid w:val="00D859C8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character" w:styleId="afff8">
    <w:name w:val="Emphasis"/>
    <w:basedOn w:val="a2"/>
    <w:uiPriority w:val="20"/>
    <w:qFormat/>
    <w:rsid w:val="00D85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after="60"/>
      <w:ind w:left="709"/>
    </w:pPr>
    <w:rPr>
      <w:lang w:eastAsia="en-US"/>
    </w:rPr>
  </w:style>
  <w:style w:type="paragraph" w:styleId="10">
    <w:name w:val="heading 1"/>
    <w:basedOn w:val="a1"/>
    <w:next w:val="a1"/>
    <w:link w:val="11"/>
    <w:qFormat/>
    <w:pPr>
      <w:keepNext/>
      <w:spacing w:before="120"/>
      <w:ind w:left="0"/>
      <w:outlineLvl w:val="0"/>
    </w:pPr>
    <w:rPr>
      <w:rFonts w:ascii="Arial" w:hAnsi="Arial"/>
      <w:b/>
      <w:sz w:val="24"/>
    </w:rPr>
  </w:style>
  <w:style w:type="paragraph" w:styleId="2">
    <w:name w:val="heading 2"/>
    <w:basedOn w:val="10"/>
    <w:next w:val="a1"/>
    <w:link w:val="20"/>
    <w:qFormat/>
    <w:pPr>
      <w:outlineLvl w:val="1"/>
    </w:pPr>
    <w:rPr>
      <w:sz w:val="20"/>
    </w:rPr>
  </w:style>
  <w:style w:type="paragraph" w:styleId="3">
    <w:name w:val="heading 3"/>
    <w:basedOn w:val="10"/>
    <w:next w:val="a1"/>
    <w:link w:val="30"/>
    <w:qFormat/>
    <w:pPr>
      <w:numPr>
        <w:ilvl w:val="2"/>
      </w:numPr>
      <w:outlineLvl w:val="2"/>
    </w:pPr>
    <w:rPr>
      <w:b w:val="0"/>
      <w:i/>
      <w:sz w:val="20"/>
    </w:rPr>
  </w:style>
  <w:style w:type="paragraph" w:styleId="4">
    <w:name w:val="heading 4"/>
    <w:basedOn w:val="10"/>
    <w:next w:val="a1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1"/>
    <w:next w:val="a1"/>
    <w:qFormat/>
    <w:pPr>
      <w:spacing w:before="240"/>
      <w:ind w:left="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/>
      <w:ind w:left="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/>
      <w:ind w:left="0"/>
      <w:outlineLvl w:val="6"/>
    </w:pPr>
  </w:style>
  <w:style w:type="paragraph" w:styleId="8">
    <w:name w:val="heading 8"/>
    <w:basedOn w:val="a1"/>
    <w:next w:val="a1"/>
    <w:qFormat/>
    <w:pPr>
      <w:spacing w:before="240"/>
      <w:ind w:left="0"/>
      <w:outlineLvl w:val="7"/>
    </w:pPr>
    <w:rPr>
      <w:i/>
    </w:rPr>
  </w:style>
  <w:style w:type="paragraph" w:styleId="9">
    <w:name w:val="heading 9"/>
    <w:basedOn w:val="a1"/>
    <w:next w:val="a1"/>
    <w:qFormat/>
    <w:pPr>
      <w:spacing w:before="240"/>
      <w:ind w:left="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2">
    <w:name w:val="Paragraph2"/>
    <w:basedOn w:val="a1"/>
    <w:pPr>
      <w:spacing w:before="80"/>
      <w:ind w:left="720"/>
      <w:jc w:val="both"/>
    </w:pPr>
    <w:rPr>
      <w:color w:val="000000"/>
      <w:lang w:val="en-AU"/>
    </w:rPr>
  </w:style>
  <w:style w:type="paragraph" w:styleId="a5">
    <w:name w:val="Title"/>
    <w:aliases w:val="Название без нумерации"/>
    <w:basedOn w:val="a1"/>
    <w:next w:val="a1"/>
    <w:link w:val="a6"/>
    <w:qFormat/>
    <w:pPr>
      <w:spacing w:after="240"/>
      <w:ind w:left="0"/>
      <w:jc w:val="center"/>
    </w:pPr>
    <w:rPr>
      <w:rFonts w:ascii="Arial" w:hAnsi="Arial"/>
      <w:b/>
      <w:sz w:val="36"/>
    </w:rPr>
  </w:style>
  <w:style w:type="paragraph" w:styleId="a7">
    <w:name w:val="Subtitle"/>
    <w:basedOn w:val="a1"/>
    <w:qFormat/>
    <w:pPr>
      <w:jc w:val="center"/>
    </w:pPr>
    <w:rPr>
      <w:rFonts w:ascii="Arial" w:hAnsi="Arial"/>
      <w:i/>
      <w:sz w:val="36"/>
      <w:lang w:val="en-AU"/>
    </w:rPr>
  </w:style>
  <w:style w:type="paragraph" w:styleId="a8">
    <w:name w:val="Normal Indent"/>
    <w:basedOn w:val="a1"/>
    <w:pPr>
      <w:ind w:left="900" w:hanging="900"/>
    </w:pPr>
  </w:style>
  <w:style w:type="paragraph" w:styleId="12">
    <w:name w:val="toc 1"/>
    <w:basedOn w:val="a1"/>
    <w:next w:val="a1"/>
    <w:uiPriority w:val="39"/>
    <w:qFormat/>
    <w:pPr>
      <w:tabs>
        <w:tab w:val="left" w:pos="432"/>
        <w:tab w:val="right" w:leader="dot" w:pos="9360"/>
      </w:tabs>
      <w:spacing w:before="120"/>
      <w:ind w:left="0" w:right="720"/>
    </w:pPr>
    <w:rPr>
      <w:noProof/>
      <w:szCs w:val="24"/>
    </w:rPr>
  </w:style>
  <w:style w:type="paragraph" w:styleId="22">
    <w:name w:val="toc 2"/>
    <w:basedOn w:val="a1"/>
    <w:next w:val="a1"/>
    <w:uiPriority w:val="39"/>
    <w:qFormat/>
    <w:pPr>
      <w:tabs>
        <w:tab w:val="left" w:pos="1000"/>
        <w:tab w:val="right" w:leader="dot" w:pos="9360"/>
      </w:tabs>
      <w:ind w:left="432" w:right="720"/>
    </w:pPr>
    <w:rPr>
      <w:noProof/>
    </w:rPr>
  </w:style>
  <w:style w:type="paragraph" w:styleId="31">
    <w:name w:val="toc 3"/>
    <w:basedOn w:val="a1"/>
    <w:next w:val="a1"/>
    <w:uiPriority w:val="39"/>
    <w:qFormat/>
    <w:pPr>
      <w:tabs>
        <w:tab w:val="left" w:pos="1440"/>
        <w:tab w:val="left" w:pos="1600"/>
        <w:tab w:val="right" w:leader="dot" w:pos="9360"/>
      </w:tabs>
      <w:ind w:left="864"/>
    </w:pPr>
    <w:rPr>
      <w:noProof/>
    </w:rPr>
  </w:style>
  <w:style w:type="paragraph" w:styleId="a9">
    <w:name w:val="header"/>
    <w:basedOn w:val="a1"/>
    <w:link w:val="aa"/>
    <w:pPr>
      <w:tabs>
        <w:tab w:val="center" w:pos="4320"/>
        <w:tab w:val="right" w:pos="8640"/>
      </w:tabs>
    </w:pPr>
  </w:style>
  <w:style w:type="paragraph" w:styleId="ab">
    <w:name w:val="footer"/>
    <w:basedOn w:val="a1"/>
    <w:link w:val="ac"/>
    <w:pPr>
      <w:tabs>
        <w:tab w:val="center" w:pos="4320"/>
        <w:tab w:val="right" w:pos="8640"/>
      </w:tabs>
    </w:pPr>
  </w:style>
  <w:style w:type="character" w:styleId="ad">
    <w:name w:val="page number"/>
    <w:basedOn w:val="a2"/>
  </w:style>
  <w:style w:type="paragraph" w:customStyle="1" w:styleId="Bullet1">
    <w:name w:val="Bullet1"/>
    <w:basedOn w:val="a1"/>
    <w:pPr>
      <w:ind w:left="720" w:hanging="432"/>
    </w:pPr>
  </w:style>
  <w:style w:type="paragraph" w:customStyle="1" w:styleId="Bullet2">
    <w:name w:val="Bullet2"/>
    <w:basedOn w:val="a1"/>
    <w:pPr>
      <w:ind w:left="1440" w:hanging="360"/>
    </w:pPr>
    <w:rPr>
      <w:color w:val="000080"/>
    </w:rPr>
  </w:style>
  <w:style w:type="paragraph" w:customStyle="1" w:styleId="Tabletext">
    <w:name w:val="Tabletext"/>
    <w:basedOn w:val="a1"/>
    <w:pPr>
      <w:keepLines/>
      <w:spacing w:after="120"/>
    </w:pPr>
  </w:style>
  <w:style w:type="paragraph" w:styleId="ae">
    <w:name w:val="Body Text"/>
    <w:aliases w:val="body text,body text Знак Знак Знак,body text Знак,contents,bt,Specs,heading_txt,bodytxy2,??2,Body Text - Level 2,Corps de texte,body tesx,Body 3,Основной текст Знак1,Основной текст Знак Знак,1,Body..."/>
    <w:basedOn w:val="a1"/>
    <w:link w:val="af"/>
    <w:uiPriority w:val="99"/>
    <w:pPr>
      <w:keepLines/>
      <w:spacing w:after="120"/>
      <w:ind w:left="720"/>
    </w:pPr>
  </w:style>
  <w:style w:type="paragraph" w:styleId="af0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character" w:styleId="af1">
    <w:name w:val="footnote reference"/>
    <w:basedOn w:val="a2"/>
    <w:uiPriority w:val="99"/>
    <w:semiHidden/>
    <w:rPr>
      <w:sz w:val="20"/>
      <w:vertAlign w:val="superscript"/>
    </w:rPr>
  </w:style>
  <w:style w:type="paragraph" w:styleId="af2">
    <w:name w:val="footnote text"/>
    <w:basedOn w:val="a1"/>
    <w:link w:val="af3"/>
    <w:uiPriority w:val="99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a1"/>
    <w:pPr>
      <w:spacing w:before="480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1"/>
    <w:pPr>
      <w:spacing w:before="80"/>
      <w:jc w:val="both"/>
    </w:pPr>
  </w:style>
  <w:style w:type="paragraph" w:customStyle="1" w:styleId="Paragraph3">
    <w:name w:val="Paragraph3"/>
    <w:basedOn w:val="a1"/>
    <w:pPr>
      <w:spacing w:before="80"/>
      <w:ind w:left="1530"/>
      <w:jc w:val="both"/>
    </w:pPr>
  </w:style>
  <w:style w:type="paragraph" w:customStyle="1" w:styleId="Paragraph4">
    <w:name w:val="Paragraph4"/>
    <w:basedOn w:val="a1"/>
    <w:pPr>
      <w:spacing w:before="80"/>
      <w:ind w:left="2250"/>
      <w:jc w:val="both"/>
    </w:pPr>
  </w:style>
  <w:style w:type="paragraph" w:styleId="40">
    <w:name w:val="toc 4"/>
    <w:basedOn w:val="a1"/>
    <w:next w:val="a1"/>
    <w:semiHidden/>
    <w:pPr>
      <w:ind w:left="600"/>
    </w:pPr>
  </w:style>
  <w:style w:type="paragraph" w:styleId="50">
    <w:name w:val="toc 5"/>
    <w:basedOn w:val="a1"/>
    <w:next w:val="a1"/>
    <w:semiHidden/>
    <w:pPr>
      <w:ind w:left="800"/>
    </w:pPr>
  </w:style>
  <w:style w:type="paragraph" w:styleId="60">
    <w:name w:val="toc 6"/>
    <w:basedOn w:val="a1"/>
    <w:next w:val="a1"/>
    <w:semiHidden/>
    <w:pPr>
      <w:ind w:left="1000"/>
    </w:pPr>
  </w:style>
  <w:style w:type="paragraph" w:styleId="70">
    <w:name w:val="toc 7"/>
    <w:basedOn w:val="a1"/>
    <w:next w:val="a1"/>
    <w:semiHidden/>
    <w:pPr>
      <w:ind w:left="1200"/>
    </w:pPr>
  </w:style>
  <w:style w:type="paragraph" w:styleId="80">
    <w:name w:val="toc 8"/>
    <w:basedOn w:val="a1"/>
    <w:next w:val="a1"/>
    <w:semiHidden/>
    <w:pPr>
      <w:ind w:left="1400"/>
    </w:pPr>
  </w:style>
  <w:style w:type="paragraph" w:styleId="90">
    <w:name w:val="toc 9"/>
    <w:basedOn w:val="a1"/>
    <w:next w:val="a1"/>
    <w:semiHidden/>
    <w:pPr>
      <w:ind w:left="1600"/>
    </w:pPr>
  </w:style>
  <w:style w:type="paragraph" w:styleId="23">
    <w:name w:val="Body Text 2"/>
    <w:basedOn w:val="a1"/>
    <w:rPr>
      <w:i/>
      <w:color w:val="0000FF"/>
    </w:rPr>
  </w:style>
  <w:style w:type="paragraph" w:styleId="af4">
    <w:name w:val="Body Text Indent"/>
    <w:basedOn w:val="a1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1"/>
    <w:pPr>
      <w:widowControl/>
      <w:spacing w:before="120"/>
      <w:jc w:val="both"/>
    </w:pPr>
    <w:rPr>
      <w:rFonts w:ascii="Book Antiqua" w:hAnsi="Book Antiqua"/>
    </w:rPr>
  </w:style>
  <w:style w:type="paragraph" w:customStyle="1" w:styleId="Bullet">
    <w:name w:val="Bullet"/>
    <w:basedOn w:val="a1"/>
    <w:pPr>
      <w:widowControl/>
      <w:tabs>
        <w:tab w:val="num" w:pos="360"/>
        <w:tab w:val="left" w:pos="720"/>
      </w:tabs>
      <w:spacing w:before="120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a1"/>
    <w:next w:val="ae"/>
    <w:autoRedefine/>
    <w:pPr>
      <w:spacing w:before="120" w:after="120"/>
      <w:ind w:left="763"/>
    </w:pPr>
    <w:rPr>
      <w:i/>
      <w:color w:val="0000FF"/>
    </w:rPr>
  </w:style>
  <w:style w:type="character" w:styleId="af5">
    <w:name w:val="Hyperlink"/>
    <w:basedOn w:val="a2"/>
    <w:uiPriority w:val="99"/>
    <w:rPr>
      <w:color w:val="0000FF"/>
      <w:u w:val="single"/>
    </w:rPr>
  </w:style>
  <w:style w:type="character" w:styleId="af6">
    <w:name w:val="FollowedHyperlink"/>
    <w:basedOn w:val="a2"/>
    <w:uiPriority w:val="99"/>
    <w:rPr>
      <w:color w:val="800080"/>
      <w:u w:val="single"/>
    </w:rPr>
  </w:style>
  <w:style w:type="character" w:styleId="af7">
    <w:name w:val="Strong"/>
    <w:basedOn w:val="a2"/>
    <w:uiPriority w:val="22"/>
    <w:qFormat/>
    <w:rPr>
      <w:b/>
      <w:bCs/>
    </w:rPr>
  </w:style>
  <w:style w:type="paragraph" w:customStyle="1" w:styleId="tabletext0">
    <w:name w:val="tabletext"/>
    <w:basedOn w:val="a1"/>
    <w:pPr>
      <w:widowControl/>
      <w:spacing w:after="120"/>
    </w:pPr>
    <w:rPr>
      <w:lang w:eastAsia="ru-RU"/>
    </w:rPr>
  </w:style>
  <w:style w:type="paragraph" w:customStyle="1" w:styleId="infoblue0">
    <w:name w:val="infoblue"/>
    <w:basedOn w:val="a1"/>
    <w:pPr>
      <w:widowControl/>
      <w:spacing w:after="120"/>
      <w:jc w:val="both"/>
    </w:pPr>
    <w:rPr>
      <w:i/>
      <w:iCs/>
      <w:color w:val="0000FF"/>
      <w:lang w:eastAsia="ru-RU"/>
    </w:rPr>
  </w:style>
  <w:style w:type="paragraph" w:styleId="af8">
    <w:name w:val="Balloon Text"/>
    <w:basedOn w:val="a1"/>
    <w:link w:val="af9"/>
    <w:uiPriority w:val="99"/>
    <w:rsid w:val="00FA0E79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rsid w:val="00FA0E79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605C94"/>
    <w:rPr>
      <w:rFonts w:ascii="Arial" w:hAnsi="Arial"/>
      <w:b/>
      <w:lang w:eastAsia="en-US"/>
    </w:rPr>
  </w:style>
  <w:style w:type="paragraph" w:customStyle="1" w:styleId="13">
    <w:name w:val="Заголовок оглавления1"/>
    <w:basedOn w:val="a1"/>
    <w:link w:val="14"/>
    <w:rsid w:val="00605C94"/>
    <w:pPr>
      <w:keepNext/>
      <w:pageBreakBefore/>
      <w:widowControl/>
      <w:pBdr>
        <w:top w:val="single" w:sz="48" w:space="26" w:color="auto"/>
      </w:pBdr>
      <w:spacing w:before="960" w:after="960"/>
      <w:ind w:left="2520"/>
    </w:pPr>
    <w:rPr>
      <w:rFonts w:ascii="Book Antiqua" w:hAnsi="Book Antiqua"/>
      <w:sz w:val="36"/>
      <w:lang w:val="en-US" w:eastAsia="ru-RU"/>
    </w:rPr>
  </w:style>
  <w:style w:type="paragraph" w:styleId="afa">
    <w:name w:val="List Paragraph"/>
    <w:aliases w:val="ТЗ список"/>
    <w:basedOn w:val="a1"/>
    <w:link w:val="afb"/>
    <w:uiPriority w:val="34"/>
    <w:qFormat/>
    <w:rsid w:val="0077031F"/>
    <w:pPr>
      <w:ind w:left="720"/>
      <w:contextualSpacing/>
    </w:pPr>
  </w:style>
  <w:style w:type="paragraph" w:customStyle="1" w:styleId="afc">
    <w:name w:val="_Основной с красной строки"/>
    <w:link w:val="afd"/>
    <w:qFormat/>
    <w:rsid w:val="0077031F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color w:val="000000"/>
      <w:sz w:val="24"/>
      <w:szCs w:val="24"/>
      <w:u w:color="000000"/>
    </w:rPr>
  </w:style>
  <w:style w:type="character" w:customStyle="1" w:styleId="afd">
    <w:name w:val="_Основной с красной строки Знак"/>
    <w:link w:val="afc"/>
    <w:locked/>
    <w:rsid w:val="0077031F"/>
    <w:rPr>
      <w:color w:val="000000"/>
      <w:sz w:val="24"/>
      <w:szCs w:val="24"/>
      <w:u w:color="000000"/>
    </w:rPr>
  </w:style>
  <w:style w:type="paragraph" w:customStyle="1" w:styleId="p1">
    <w:name w:val="p1"/>
    <w:basedOn w:val="a1"/>
    <w:rsid w:val="00490BF5"/>
    <w:pPr>
      <w:widowControl/>
      <w:spacing w:after="0"/>
      <w:ind w:left="0"/>
      <w:jc w:val="both"/>
    </w:pPr>
    <w:rPr>
      <w:rFonts w:ascii="Helvetica Neue" w:eastAsia="Times" w:hAnsi="Helvetica Neue"/>
      <w:sz w:val="18"/>
      <w:szCs w:val="18"/>
      <w:lang w:val="en-GB" w:eastAsia="zh-CN"/>
    </w:rPr>
  </w:style>
  <w:style w:type="character" w:customStyle="1" w:styleId="af">
    <w:name w:val="Основной текст Знак"/>
    <w:aliases w:val="body text Знак1,body text Знак Знак Знак Знак,body text Знак Знак,contents Знак,bt Знак,Specs Знак,heading_txt Знак,bodytxy2 Знак,??2 Знак,Body Text - Level 2 Знак,Corps de texte Знак,body tesx Знак,Body 3 Знак,1 Знак,Body... Знак"/>
    <w:basedOn w:val="a2"/>
    <w:link w:val="ae"/>
    <w:uiPriority w:val="99"/>
    <w:locked/>
    <w:rsid w:val="00CF3928"/>
    <w:rPr>
      <w:lang w:eastAsia="en-US"/>
    </w:rPr>
  </w:style>
  <w:style w:type="paragraph" w:customStyle="1" w:styleId="TableText1">
    <w:name w:val="Table Text"/>
    <w:basedOn w:val="a1"/>
    <w:link w:val="TableText2"/>
    <w:rsid w:val="00CF3928"/>
    <w:pPr>
      <w:keepLines/>
      <w:widowControl/>
      <w:spacing w:after="0"/>
      <w:ind w:left="0"/>
    </w:pPr>
    <w:rPr>
      <w:rFonts w:ascii="Book Antiqua" w:hAnsi="Book Antiqua"/>
      <w:sz w:val="16"/>
      <w:lang w:val="en-US" w:eastAsia="ru-RU"/>
    </w:rPr>
  </w:style>
  <w:style w:type="character" w:customStyle="1" w:styleId="HighlightedVariable">
    <w:name w:val="Highlighted Variable"/>
    <w:basedOn w:val="a2"/>
    <w:rsid w:val="00CF3928"/>
    <w:rPr>
      <w:rFonts w:ascii="Book Antiqua" w:hAnsi="Book Antiqua" w:cs="Times New Roman"/>
      <w:color w:val="0000FF"/>
    </w:rPr>
  </w:style>
  <w:style w:type="paragraph" w:customStyle="1" w:styleId="TableHeading">
    <w:name w:val="Table Heading"/>
    <w:basedOn w:val="TableText1"/>
    <w:link w:val="TableHeading0"/>
    <w:rsid w:val="00CF3928"/>
    <w:pPr>
      <w:spacing w:before="120" w:after="120"/>
    </w:pPr>
    <w:rPr>
      <w:b/>
    </w:rPr>
  </w:style>
  <w:style w:type="character" w:customStyle="1" w:styleId="TableHeading0">
    <w:name w:val="Table Heading Знак"/>
    <w:basedOn w:val="a2"/>
    <w:link w:val="TableHeading"/>
    <w:locked/>
    <w:rsid w:val="00CF3928"/>
    <w:rPr>
      <w:rFonts w:ascii="Book Antiqua" w:hAnsi="Book Antiqua"/>
      <w:b/>
      <w:sz w:val="16"/>
      <w:lang w:val="en-US"/>
    </w:rPr>
  </w:style>
  <w:style w:type="character" w:customStyle="1" w:styleId="TableText2">
    <w:name w:val="Table Text Знак"/>
    <w:basedOn w:val="a2"/>
    <w:link w:val="TableText1"/>
    <w:locked/>
    <w:rsid w:val="00CF3928"/>
    <w:rPr>
      <w:rFonts w:ascii="Book Antiqua" w:hAnsi="Book Antiqua"/>
      <w:sz w:val="16"/>
      <w:lang w:val="en-US"/>
    </w:rPr>
  </w:style>
  <w:style w:type="character" w:customStyle="1" w:styleId="11">
    <w:name w:val="Заголовок 1 Знак"/>
    <w:basedOn w:val="a2"/>
    <w:link w:val="10"/>
    <w:uiPriority w:val="9"/>
    <w:rsid w:val="00A92E9B"/>
    <w:rPr>
      <w:rFonts w:ascii="Arial" w:hAnsi="Arial"/>
      <w:b/>
      <w:sz w:val="24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A92E9B"/>
    <w:rPr>
      <w:rFonts w:ascii="Arial" w:hAnsi="Arial"/>
      <w:i/>
      <w:lang w:eastAsia="en-US"/>
    </w:rPr>
  </w:style>
  <w:style w:type="table" w:customStyle="1" w:styleId="TableNormal">
    <w:name w:val="Table Normal"/>
    <w:rsid w:val="00A92E9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2"/>
    <w:link w:val="a9"/>
    <w:rsid w:val="00A92E9B"/>
    <w:rPr>
      <w:lang w:eastAsia="en-US"/>
    </w:rPr>
  </w:style>
  <w:style w:type="character" w:customStyle="1" w:styleId="ac">
    <w:name w:val="Нижний колонтитул Знак"/>
    <w:basedOn w:val="a2"/>
    <w:link w:val="ab"/>
    <w:rsid w:val="00A92E9B"/>
    <w:rPr>
      <w:lang w:eastAsia="en-US"/>
    </w:rPr>
  </w:style>
  <w:style w:type="paragraph" w:customStyle="1" w:styleId="afe">
    <w:name w:val="_Титул_Организация"/>
    <w:rsid w:val="00A92E9B"/>
    <w:pPr>
      <w:pBdr>
        <w:top w:val="nil"/>
        <w:left w:val="nil"/>
        <w:bottom w:val="nil"/>
        <w:right w:val="nil"/>
        <w:between w:val="nil"/>
        <w:bar w:val="nil"/>
      </w:pBdr>
      <w:ind w:left="284" w:firstLine="567"/>
      <w:jc w:val="center"/>
    </w:pPr>
    <w:rPr>
      <w:rFonts w:eastAsia="Arial Unicode MS" w:hAnsi="Arial Unicode MS" w:cs="Arial Unicode MS"/>
      <w:color w:val="A6A6A6"/>
      <w:sz w:val="32"/>
      <w:szCs w:val="32"/>
      <w:u w:color="A6A6A6"/>
      <w:bdr w:val="nil"/>
    </w:rPr>
  </w:style>
  <w:style w:type="paragraph" w:customStyle="1" w:styleId="aff">
    <w:name w:val="_Титул_Название сервиса"/>
    <w:rsid w:val="00A92E9B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  <w:bdr w:val="nil"/>
    </w:rPr>
  </w:style>
  <w:style w:type="paragraph" w:customStyle="1" w:styleId="aff0">
    <w:name w:val="_Титул_Название документа"/>
    <w:rsid w:val="00A92E9B"/>
    <w:pPr>
      <w:pBdr>
        <w:top w:val="nil"/>
        <w:left w:val="nil"/>
        <w:bottom w:val="nil"/>
        <w:right w:val="nil"/>
        <w:between w:val="nil"/>
        <w:bar w:val="nil"/>
      </w:pBdr>
      <w:spacing w:before="1500"/>
      <w:ind w:left="851"/>
      <w:jc w:val="center"/>
    </w:pPr>
    <w:rPr>
      <w:rFonts w:ascii="Arial Unicode MS" w:eastAsia="Arial Unicode MS" w:cs="Arial Unicode MS"/>
      <w:b/>
      <w:bCs/>
      <w:caps/>
      <w:color w:val="000000"/>
      <w:sz w:val="32"/>
      <w:szCs w:val="32"/>
      <w:u w:color="000000"/>
      <w:bdr w:val="nil"/>
    </w:rPr>
  </w:style>
  <w:style w:type="paragraph" w:customStyle="1" w:styleId="aff1">
    <w:name w:val="_Титул_НЮГК"/>
    <w:rsid w:val="00A92E9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line="360" w:lineRule="atLeast"/>
      <w:jc w:val="center"/>
    </w:pPr>
    <w:rPr>
      <w:color w:val="000000"/>
      <w:sz w:val="28"/>
      <w:szCs w:val="28"/>
      <w:u w:color="000000"/>
      <w:bdr w:val="nil"/>
    </w:rPr>
  </w:style>
  <w:style w:type="paragraph" w:customStyle="1" w:styleId="aff2">
    <w:name w:val="_Титул_Дата"/>
    <w:rsid w:val="00A92E9B"/>
    <w:pPr>
      <w:pBdr>
        <w:top w:val="nil"/>
        <w:left w:val="nil"/>
        <w:bottom w:val="nil"/>
        <w:right w:val="nil"/>
        <w:between w:val="nil"/>
        <w:bar w:val="nil"/>
      </w:pBdr>
      <w:spacing w:before="200"/>
      <w:ind w:left="284" w:firstLine="567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3">
    <w:name w:val="_Заголовок без нумерации Не в оглавлении"/>
    <w:rsid w:val="00A92E9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</w:rPr>
  </w:style>
  <w:style w:type="paragraph" w:customStyle="1" w:styleId="15">
    <w:name w:val="_Заголовок 1"/>
    <w:qFormat/>
    <w:rsid w:val="00A92E9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00" w:after="200"/>
      <w:ind w:left="1021" w:hanging="170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  <w:bdr w:val="nil"/>
    </w:rPr>
  </w:style>
  <w:style w:type="paragraph" w:customStyle="1" w:styleId="24">
    <w:name w:val="_Заголовок 2"/>
    <w:link w:val="25"/>
    <w:qFormat/>
    <w:rsid w:val="00A92E9B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160" w:line="360" w:lineRule="atLeast"/>
      <w:jc w:val="both"/>
      <w:outlineLvl w:val="1"/>
    </w:pPr>
    <w:rPr>
      <w:b/>
      <w:bCs/>
      <w:color w:val="000000"/>
      <w:sz w:val="32"/>
      <w:szCs w:val="32"/>
      <w:u w:color="000000"/>
      <w:bdr w:val="nil"/>
    </w:rPr>
  </w:style>
  <w:style w:type="paragraph" w:customStyle="1" w:styleId="32">
    <w:name w:val="_Заголовок 3"/>
    <w:rsid w:val="00A92E9B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tLeast"/>
      <w:jc w:val="both"/>
      <w:outlineLvl w:val="2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List0">
    <w:name w:val="List 0"/>
    <w:basedOn w:val="33"/>
    <w:rsid w:val="00A92E9B"/>
    <w:pPr>
      <w:numPr>
        <w:numId w:val="2"/>
      </w:numPr>
    </w:pPr>
  </w:style>
  <w:style w:type="numbering" w:customStyle="1" w:styleId="33">
    <w:name w:val="Импортированный стиль 3"/>
    <w:rsid w:val="00A92E9B"/>
  </w:style>
  <w:style w:type="numbering" w:customStyle="1" w:styleId="List1">
    <w:name w:val="List 1"/>
    <w:basedOn w:val="33"/>
    <w:rsid w:val="00A92E9B"/>
    <w:pPr>
      <w:numPr>
        <w:numId w:val="4"/>
      </w:numPr>
    </w:pPr>
  </w:style>
  <w:style w:type="numbering" w:customStyle="1" w:styleId="21">
    <w:name w:val="Список 21"/>
    <w:basedOn w:val="51"/>
    <w:rsid w:val="00A92E9B"/>
    <w:pPr>
      <w:numPr>
        <w:numId w:val="3"/>
      </w:numPr>
    </w:pPr>
  </w:style>
  <w:style w:type="numbering" w:customStyle="1" w:styleId="51">
    <w:name w:val="Импортированный стиль 5"/>
    <w:rsid w:val="00A92E9B"/>
  </w:style>
  <w:style w:type="paragraph" w:customStyle="1" w:styleId="aff4">
    <w:name w:val="_Заголовок таблицы"/>
    <w:rsid w:val="00A92E9B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16">
    <w:name w:val="_Маркированный список уровня 1"/>
    <w:rsid w:val="00A92E9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60" w:line="360" w:lineRule="atLeast"/>
      <w:ind w:left="2214" w:hanging="360"/>
      <w:jc w:val="both"/>
    </w:pPr>
    <w:rPr>
      <w:color w:val="000000"/>
      <w:sz w:val="24"/>
      <w:szCs w:val="24"/>
      <w:u w:color="000000"/>
      <w:bdr w:val="nil"/>
    </w:rPr>
  </w:style>
  <w:style w:type="paragraph" w:styleId="aff5">
    <w:name w:val="TOC Heading"/>
    <w:basedOn w:val="10"/>
    <w:next w:val="a1"/>
    <w:uiPriority w:val="39"/>
    <w:unhideWhenUsed/>
    <w:qFormat/>
    <w:rsid w:val="00A92E9B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color="000000"/>
      <w:lang w:eastAsia="ru-RU"/>
    </w:rPr>
  </w:style>
  <w:style w:type="character" w:styleId="aff6">
    <w:name w:val="annotation reference"/>
    <w:basedOn w:val="a2"/>
    <w:uiPriority w:val="99"/>
    <w:unhideWhenUsed/>
    <w:rsid w:val="00A92E9B"/>
    <w:rPr>
      <w:sz w:val="16"/>
      <w:szCs w:val="16"/>
    </w:rPr>
  </w:style>
  <w:style w:type="paragraph" w:styleId="aff7">
    <w:name w:val="annotation text"/>
    <w:basedOn w:val="a1"/>
    <w:link w:val="aff8"/>
    <w:uiPriority w:val="99"/>
    <w:unhideWhenUsed/>
    <w:rsid w:val="00A92E9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/>
      <w:ind w:left="0"/>
    </w:pPr>
    <w:rPr>
      <w:rFonts w:ascii="Arial Unicode MS" w:eastAsia="Arial Unicode MS" w:cs="Arial Unicode MS"/>
      <w:color w:val="000000"/>
      <w:u w:color="000000"/>
      <w:bdr w:val="nil"/>
      <w:lang w:eastAsia="ru-RU"/>
    </w:rPr>
  </w:style>
  <w:style w:type="character" w:customStyle="1" w:styleId="aff8">
    <w:name w:val="Текст примечания Знак"/>
    <w:basedOn w:val="a2"/>
    <w:link w:val="aff7"/>
    <w:uiPriority w:val="99"/>
    <w:rsid w:val="00A92E9B"/>
    <w:rPr>
      <w:rFonts w:ascii="Arial Unicode MS" w:eastAsia="Arial Unicode MS" w:cs="Arial Unicode MS"/>
      <w:color w:val="000000"/>
      <w:u w:color="000000"/>
      <w:bdr w:val="nil"/>
    </w:rPr>
  </w:style>
  <w:style w:type="paragraph" w:styleId="aff9">
    <w:name w:val="annotation subject"/>
    <w:basedOn w:val="aff7"/>
    <w:next w:val="aff7"/>
    <w:link w:val="affa"/>
    <w:uiPriority w:val="99"/>
    <w:unhideWhenUsed/>
    <w:rsid w:val="00A92E9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A92E9B"/>
    <w:rPr>
      <w:rFonts w:ascii="Arial Unicode MS" w:eastAsia="Arial Unicode MS" w:cs="Arial Unicode MS"/>
      <w:b/>
      <w:bCs/>
      <w:color w:val="000000"/>
      <w:u w:color="000000"/>
      <w:bdr w:val="nil"/>
    </w:rPr>
  </w:style>
  <w:style w:type="table" w:styleId="affb">
    <w:name w:val="Table Grid"/>
    <w:basedOn w:val="a3"/>
    <w:rsid w:val="00A92E9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next w:val="a1"/>
    <w:rsid w:val="00A92E9B"/>
    <w:pPr>
      <w:keepNext/>
      <w:numPr>
        <w:ilvl w:val="2"/>
        <w:numId w:val="5"/>
      </w:numPr>
      <w:spacing w:before="120" w:after="120" w:line="360" w:lineRule="auto"/>
      <w:outlineLvl w:val="2"/>
    </w:pPr>
    <w:rPr>
      <w:b/>
      <w:bCs/>
      <w:kern w:val="32"/>
      <w:sz w:val="28"/>
      <w:szCs w:val="26"/>
    </w:rPr>
  </w:style>
  <w:style w:type="paragraph" w:customStyle="1" w:styleId="Head4">
    <w:name w:val="Head4"/>
    <w:basedOn w:val="a1"/>
    <w:next w:val="a1"/>
    <w:rsid w:val="00A92E9B"/>
    <w:pPr>
      <w:keepNext/>
      <w:widowControl/>
      <w:numPr>
        <w:ilvl w:val="3"/>
        <w:numId w:val="5"/>
      </w:numPr>
      <w:spacing w:after="0" w:line="360" w:lineRule="auto"/>
      <w:ind w:right="170"/>
      <w:jc w:val="both"/>
      <w:outlineLvl w:val="3"/>
    </w:pPr>
    <w:rPr>
      <w:b/>
      <w:sz w:val="28"/>
      <w:u w:color="000000"/>
      <w:lang w:val="x-none" w:eastAsia="x-none"/>
    </w:rPr>
  </w:style>
  <w:style w:type="paragraph" w:styleId="HTML">
    <w:name w:val="HTML Address"/>
    <w:basedOn w:val="a1"/>
    <w:link w:val="HTML0"/>
    <w:rsid w:val="00A92E9B"/>
    <w:pPr>
      <w:widowControl/>
      <w:spacing w:after="0" w:line="360" w:lineRule="auto"/>
      <w:ind w:left="170" w:right="170" w:firstLine="851"/>
      <w:jc w:val="both"/>
    </w:pPr>
    <w:rPr>
      <w:i/>
      <w:iCs/>
      <w:sz w:val="28"/>
      <w:szCs w:val="28"/>
      <w:u w:color="000000"/>
      <w:lang w:eastAsia="ru-RU"/>
    </w:rPr>
  </w:style>
  <w:style w:type="character" w:customStyle="1" w:styleId="HTML0">
    <w:name w:val="Адрес HTML Знак"/>
    <w:basedOn w:val="a2"/>
    <w:link w:val="HTML"/>
    <w:rsid w:val="00A92E9B"/>
    <w:rPr>
      <w:i/>
      <w:iCs/>
      <w:sz w:val="28"/>
      <w:szCs w:val="28"/>
      <w:u w:color="000000"/>
    </w:rPr>
  </w:style>
  <w:style w:type="paragraph" w:styleId="affc">
    <w:name w:val="Plain Text"/>
    <w:basedOn w:val="a1"/>
    <w:link w:val="affd"/>
    <w:uiPriority w:val="99"/>
    <w:rsid w:val="00A92E9B"/>
    <w:pPr>
      <w:widowControl/>
      <w:spacing w:after="0" w:line="360" w:lineRule="auto"/>
      <w:ind w:left="170" w:right="170" w:firstLine="851"/>
      <w:jc w:val="both"/>
    </w:pPr>
    <w:rPr>
      <w:rFonts w:ascii="Courier New" w:hAnsi="Courier New" w:cs="Courier New"/>
      <w:u w:color="000000"/>
      <w:lang w:eastAsia="ru-RU"/>
    </w:rPr>
  </w:style>
  <w:style w:type="character" w:customStyle="1" w:styleId="affd">
    <w:name w:val="Текст Знак"/>
    <w:basedOn w:val="a2"/>
    <w:link w:val="affc"/>
    <w:uiPriority w:val="99"/>
    <w:rsid w:val="00A92E9B"/>
    <w:rPr>
      <w:rFonts w:ascii="Courier New" w:hAnsi="Courier New" w:cs="Courier New"/>
      <w:u w:color="000000"/>
    </w:rPr>
  </w:style>
  <w:style w:type="paragraph" w:customStyle="1" w:styleId="Head2">
    <w:name w:val="Head2"/>
    <w:next w:val="a1"/>
    <w:link w:val="Head20"/>
    <w:rsid w:val="00A92E9B"/>
    <w:pPr>
      <w:keepNext/>
      <w:numPr>
        <w:ilvl w:val="1"/>
        <w:numId w:val="5"/>
      </w:numPr>
      <w:tabs>
        <w:tab w:val="left" w:pos="8931"/>
      </w:tabs>
      <w:spacing w:before="120" w:after="120" w:line="360" w:lineRule="auto"/>
      <w:outlineLvl w:val="1"/>
    </w:pPr>
    <w:rPr>
      <w:b/>
      <w:bCs/>
      <w:kern w:val="32"/>
      <w:sz w:val="28"/>
      <w:szCs w:val="32"/>
    </w:rPr>
  </w:style>
  <w:style w:type="paragraph" w:customStyle="1" w:styleId="Head1">
    <w:name w:val="Head1"/>
    <w:next w:val="a1"/>
    <w:rsid w:val="00A92E9B"/>
    <w:pPr>
      <w:pageBreakBefore/>
      <w:numPr>
        <w:numId w:val="5"/>
      </w:numPr>
      <w:spacing w:before="120" w:after="120" w:line="360" w:lineRule="auto"/>
      <w:outlineLvl w:val="0"/>
    </w:pPr>
    <w:rPr>
      <w:b/>
      <w:bCs/>
      <w:kern w:val="32"/>
      <w:sz w:val="28"/>
      <w:szCs w:val="32"/>
    </w:rPr>
  </w:style>
  <w:style w:type="paragraph" w:customStyle="1" w:styleId="PictureInscription">
    <w:name w:val="PictureInscription"/>
    <w:next w:val="a1"/>
    <w:qFormat/>
    <w:rsid w:val="00A92E9B"/>
    <w:pPr>
      <w:numPr>
        <w:ilvl w:val="7"/>
        <w:numId w:val="5"/>
      </w:numPr>
      <w:spacing w:line="360" w:lineRule="auto"/>
      <w:jc w:val="center"/>
    </w:pPr>
    <w:rPr>
      <w:sz w:val="24"/>
      <w:szCs w:val="24"/>
    </w:rPr>
  </w:style>
  <w:style w:type="paragraph" w:customStyle="1" w:styleId="TableInscription">
    <w:name w:val="TableInscription"/>
    <w:qFormat/>
    <w:rsid w:val="00A92E9B"/>
    <w:pPr>
      <w:keepNext/>
      <w:numPr>
        <w:ilvl w:val="8"/>
        <w:numId w:val="5"/>
      </w:numPr>
      <w:spacing w:before="240" w:after="120" w:line="360" w:lineRule="auto"/>
    </w:pPr>
    <w:rPr>
      <w:sz w:val="24"/>
    </w:rPr>
  </w:style>
  <w:style w:type="paragraph" w:customStyle="1" w:styleId="Head5">
    <w:name w:val="Head5"/>
    <w:rsid w:val="00A92E9B"/>
    <w:pPr>
      <w:keepNext/>
      <w:numPr>
        <w:ilvl w:val="4"/>
        <w:numId w:val="5"/>
      </w:numPr>
      <w:spacing w:before="120" w:after="120" w:line="360" w:lineRule="auto"/>
      <w:outlineLvl w:val="4"/>
    </w:pPr>
    <w:rPr>
      <w:b/>
      <w:sz w:val="28"/>
    </w:rPr>
  </w:style>
  <w:style w:type="paragraph" w:customStyle="1" w:styleId="Head6">
    <w:name w:val="Head6"/>
    <w:basedOn w:val="Head5"/>
    <w:qFormat/>
    <w:rsid w:val="00A92E9B"/>
    <w:pPr>
      <w:numPr>
        <w:ilvl w:val="5"/>
      </w:numPr>
    </w:pPr>
    <w:rPr>
      <w:noProof/>
    </w:rPr>
  </w:style>
  <w:style w:type="paragraph" w:styleId="affe">
    <w:name w:val="caption"/>
    <w:aliases w:val="Название таблицы"/>
    <w:basedOn w:val="a1"/>
    <w:next w:val="a1"/>
    <w:link w:val="afff"/>
    <w:uiPriority w:val="35"/>
    <w:qFormat/>
    <w:rsid w:val="00A92E9B"/>
    <w:pPr>
      <w:widowControl/>
      <w:spacing w:after="0" w:line="360" w:lineRule="auto"/>
      <w:ind w:left="170" w:right="170" w:firstLine="851"/>
      <w:jc w:val="both"/>
    </w:pPr>
    <w:rPr>
      <w:b/>
      <w:bCs/>
      <w:u w:color="000000"/>
      <w:lang w:val="x-none" w:eastAsia="x-none"/>
    </w:rPr>
  </w:style>
  <w:style w:type="character" w:customStyle="1" w:styleId="Head20">
    <w:name w:val="Head2 Знак Знак"/>
    <w:link w:val="Head2"/>
    <w:rsid w:val="00A92E9B"/>
    <w:rPr>
      <w:b/>
      <w:bCs/>
      <w:kern w:val="32"/>
      <w:sz w:val="28"/>
      <w:szCs w:val="32"/>
    </w:rPr>
  </w:style>
  <w:style w:type="character" w:customStyle="1" w:styleId="afff">
    <w:name w:val="Название объекта Знак"/>
    <w:aliases w:val="Название таблицы Знак"/>
    <w:link w:val="affe"/>
    <w:uiPriority w:val="35"/>
    <w:locked/>
    <w:rsid w:val="00A92E9B"/>
    <w:rPr>
      <w:b/>
      <w:bCs/>
      <w:u w:color="000000"/>
      <w:lang w:val="x-none" w:eastAsia="x-none"/>
    </w:rPr>
  </w:style>
  <w:style w:type="paragraph" w:customStyle="1" w:styleId="a">
    <w:name w:val="Маркированный"/>
    <w:basedOn w:val="a1"/>
    <w:uiPriority w:val="99"/>
    <w:rsid w:val="00A92E9B"/>
    <w:pPr>
      <w:widowControl/>
      <w:numPr>
        <w:numId w:val="6"/>
      </w:numPr>
      <w:kinsoku w:val="0"/>
      <w:spacing w:before="120" w:after="120" w:line="360" w:lineRule="auto"/>
      <w:jc w:val="both"/>
    </w:pPr>
    <w:rPr>
      <w:rFonts w:eastAsia="Calibri"/>
      <w:spacing w:val="3"/>
      <w:sz w:val="28"/>
      <w:u w:color="000000"/>
    </w:rPr>
  </w:style>
  <w:style w:type="character" w:customStyle="1" w:styleId="34">
    <w:name w:val="Основной текст (3)_"/>
    <w:basedOn w:val="a2"/>
    <w:link w:val="310"/>
    <w:uiPriority w:val="99"/>
    <w:locked/>
    <w:rsid w:val="00A92E9B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4"/>
    <w:uiPriority w:val="99"/>
    <w:rsid w:val="00A92E9B"/>
    <w:pPr>
      <w:shd w:val="clear" w:color="auto" w:fill="FFFFFF"/>
      <w:spacing w:after="0" w:line="317" w:lineRule="exact"/>
      <w:ind w:left="0"/>
      <w:jc w:val="center"/>
    </w:pPr>
    <w:rPr>
      <w:sz w:val="28"/>
      <w:szCs w:val="28"/>
      <w:lang w:eastAsia="ru-RU"/>
    </w:rPr>
  </w:style>
  <w:style w:type="paragraph" w:customStyle="1" w:styleId="afff0">
    <w:name w:val="_Основной перед списком"/>
    <w:basedOn w:val="afc"/>
    <w:uiPriority w:val="99"/>
    <w:qFormat/>
    <w:rsid w:val="00A92E9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60"/>
    </w:pPr>
    <w:rPr>
      <w:color w:val="00000A"/>
      <w:lang w:val="x-none" w:eastAsia="x-none"/>
    </w:rPr>
  </w:style>
  <w:style w:type="paragraph" w:customStyle="1" w:styleId="afff1">
    <w:name w:val="Таблица заголовок"/>
    <w:basedOn w:val="a1"/>
    <w:qFormat/>
    <w:rsid w:val="00A92E9B"/>
    <w:pPr>
      <w:spacing w:before="60"/>
      <w:ind w:left="0"/>
      <w:jc w:val="center"/>
    </w:pPr>
    <w:rPr>
      <w:b/>
      <w:sz w:val="24"/>
      <w:szCs w:val="24"/>
      <w:u w:color="000000"/>
    </w:rPr>
  </w:style>
  <w:style w:type="paragraph" w:customStyle="1" w:styleId="OTRTitulnamedoc">
    <w:name w:val="OTR_Titul_name_doc"/>
    <w:basedOn w:val="a1"/>
    <w:semiHidden/>
    <w:rsid w:val="00A92E9B"/>
    <w:pPr>
      <w:widowControl/>
      <w:spacing w:before="200" w:after="400"/>
      <w:ind w:left="0"/>
      <w:contextualSpacing/>
      <w:jc w:val="center"/>
    </w:pPr>
    <w:rPr>
      <w:b/>
      <w:sz w:val="32"/>
      <w:szCs w:val="28"/>
      <w:u w:color="000000"/>
      <w:lang w:eastAsia="ru-RU"/>
    </w:rPr>
  </w:style>
  <w:style w:type="paragraph" w:customStyle="1" w:styleId="msonormal0">
    <w:name w:val="msonormal"/>
    <w:basedOn w:val="a1"/>
    <w:rsid w:val="00A92E9B"/>
    <w:pPr>
      <w:widowControl/>
      <w:spacing w:before="100" w:beforeAutospacing="1" w:after="100" w:afterAutospacing="1"/>
      <w:ind w:left="0"/>
    </w:pPr>
    <w:rPr>
      <w:sz w:val="24"/>
      <w:szCs w:val="24"/>
      <w:u w:color="000000"/>
      <w:lang w:eastAsia="ru-RU"/>
    </w:rPr>
  </w:style>
  <w:style w:type="paragraph" w:customStyle="1" w:styleId="17">
    <w:name w:val="Абзац списка1"/>
    <w:basedOn w:val="a1"/>
    <w:uiPriority w:val="34"/>
    <w:qFormat/>
    <w:locked/>
    <w:rsid w:val="00A92E9B"/>
    <w:pPr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sz w:val="24"/>
      <w:szCs w:val="24"/>
      <w:u w:color="000000"/>
      <w:lang w:eastAsia="ru-RU"/>
    </w:rPr>
  </w:style>
  <w:style w:type="paragraph" w:customStyle="1" w:styleId="18">
    <w:name w:val="_Титул1"/>
    <w:basedOn w:val="a1"/>
    <w:uiPriority w:val="99"/>
    <w:semiHidden/>
    <w:rsid w:val="00A92E9B"/>
    <w:pPr>
      <w:widowControl/>
      <w:autoSpaceDE w:val="0"/>
      <w:autoSpaceDN w:val="0"/>
      <w:adjustRightInd w:val="0"/>
      <w:spacing w:before="840" w:after="1680"/>
      <w:ind w:left="108"/>
      <w:jc w:val="right"/>
    </w:pPr>
    <w:rPr>
      <w:rFonts w:asciiTheme="minorHAnsi" w:hAnsiTheme="minorHAnsi" w:cstheme="minorHAnsi"/>
      <w:b/>
      <w:color w:val="000000"/>
      <w:sz w:val="44"/>
      <w:szCs w:val="24"/>
      <w:u w:color="000000"/>
    </w:rPr>
  </w:style>
  <w:style w:type="character" w:customStyle="1" w:styleId="25">
    <w:name w:val="_Заголовок 2 Знак"/>
    <w:link w:val="24"/>
    <w:rsid w:val="00A92E9B"/>
    <w:rPr>
      <w:b/>
      <w:bCs/>
      <w:color w:val="000000"/>
      <w:sz w:val="32"/>
      <w:szCs w:val="32"/>
      <w:u w:color="000000"/>
      <w:bdr w:val="nil"/>
    </w:rPr>
  </w:style>
  <w:style w:type="table" w:customStyle="1" w:styleId="ScrollTableNormal">
    <w:name w:val="Scroll Table Normal"/>
    <w:basedOn w:val="a3"/>
    <w:uiPriority w:val="99"/>
    <w:rsid w:val="00A92E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rPr>
        <w:tblHeader/>
      </w:trPr>
    </w:tblStylePr>
    <w:tblStylePr w:type="firstCol">
      <w:rPr>
        <w:rFonts w:asciiTheme="minorHAnsi" w:hAnsiTheme="minorHAnsi"/>
        <w:b/>
        <w:i w:val="0"/>
        <w:sz w:val="22"/>
      </w:rPr>
    </w:tblStylePr>
    <w:tblStylePr w:type="band1Horz">
      <w:pPr>
        <w:wordWrap/>
        <w:jc w:val="left"/>
      </w:pPr>
      <w:rPr>
        <w:rFonts w:asciiTheme="minorHAnsi" w:hAnsiTheme="minorHAnsi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character" w:customStyle="1" w:styleId="af3">
    <w:name w:val="Текст сноски Знак"/>
    <w:basedOn w:val="a2"/>
    <w:link w:val="af2"/>
    <w:uiPriority w:val="99"/>
    <w:semiHidden/>
    <w:rsid w:val="00A92E9B"/>
    <w:rPr>
      <w:rFonts w:ascii="Helvetica" w:hAnsi="Helvetica"/>
      <w:sz w:val="16"/>
      <w:lang w:eastAsia="en-US"/>
    </w:rPr>
  </w:style>
  <w:style w:type="character" w:customStyle="1" w:styleId="afb">
    <w:name w:val="Абзац списка Знак"/>
    <w:aliases w:val="ТЗ список Знак"/>
    <w:link w:val="afa"/>
    <w:uiPriority w:val="34"/>
    <w:rsid w:val="00A92E9B"/>
    <w:rPr>
      <w:lang w:eastAsia="en-US"/>
    </w:rPr>
  </w:style>
  <w:style w:type="paragraph" w:customStyle="1" w:styleId="RTL">
    <w:name w:val="RTL_Рисунки"/>
    <w:basedOn w:val="affe"/>
    <w:next w:val="a1"/>
    <w:link w:val="RTL0"/>
    <w:qFormat/>
    <w:rsid w:val="00A92E9B"/>
    <w:pPr>
      <w:widowControl w:val="0"/>
      <w:autoSpaceDN w:val="0"/>
      <w:adjustRightInd w:val="0"/>
      <w:spacing w:before="60" w:after="120"/>
      <w:ind w:left="0" w:right="0" w:firstLine="0"/>
      <w:contextualSpacing/>
      <w:jc w:val="center"/>
      <w:textAlignment w:val="baseline"/>
    </w:pPr>
    <w:rPr>
      <w:b w:val="0"/>
      <w:sz w:val="22"/>
      <w:lang w:val="ru-RU" w:eastAsia="ru-RU"/>
    </w:rPr>
  </w:style>
  <w:style w:type="character" w:customStyle="1" w:styleId="RTL0">
    <w:name w:val="RTL_Рисунки Знак"/>
    <w:basedOn w:val="a2"/>
    <w:link w:val="RTL"/>
    <w:rsid w:val="00A92E9B"/>
    <w:rPr>
      <w:bCs/>
      <w:sz w:val="22"/>
      <w:u w:color="000000"/>
    </w:rPr>
  </w:style>
  <w:style w:type="character" w:customStyle="1" w:styleId="a6">
    <w:name w:val="Название Знак"/>
    <w:aliases w:val="Название без нумерации Знак"/>
    <w:link w:val="a5"/>
    <w:rsid w:val="00C8671E"/>
    <w:rPr>
      <w:rFonts w:ascii="Arial" w:hAnsi="Arial"/>
      <w:b/>
      <w:sz w:val="36"/>
      <w:lang w:eastAsia="en-US"/>
    </w:rPr>
  </w:style>
  <w:style w:type="paragraph" w:styleId="a0">
    <w:name w:val="List Bullet"/>
    <w:basedOn w:val="a1"/>
    <w:rsid w:val="00C8671E"/>
    <w:pPr>
      <w:widowControl/>
      <w:numPr>
        <w:numId w:val="7"/>
      </w:numPr>
      <w:spacing w:before="40" w:after="40"/>
    </w:pPr>
    <w:rPr>
      <w:rFonts w:ascii="Calibri" w:hAnsi="Calibri"/>
      <w:sz w:val="22"/>
      <w:szCs w:val="24"/>
      <w:lang w:eastAsia="ru-RU"/>
    </w:rPr>
  </w:style>
  <w:style w:type="paragraph" w:styleId="afff2">
    <w:name w:val="Normal (Web)"/>
    <w:basedOn w:val="a1"/>
    <w:uiPriority w:val="99"/>
    <w:unhideWhenUsed/>
    <w:rsid w:val="00C8671E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31">
    <w:name w:val="pt-a0-000031"/>
    <w:basedOn w:val="a1"/>
    <w:rsid w:val="00D70352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04">
    <w:name w:val="pt-a1-000004"/>
    <w:basedOn w:val="a2"/>
    <w:rsid w:val="00D70352"/>
  </w:style>
  <w:style w:type="character" w:customStyle="1" w:styleId="pt-a1-000032">
    <w:name w:val="pt-a1-000032"/>
    <w:basedOn w:val="a2"/>
    <w:rsid w:val="00D70352"/>
  </w:style>
  <w:style w:type="character" w:customStyle="1" w:styleId="pt-a1-000050">
    <w:name w:val="pt-a1-000050"/>
    <w:basedOn w:val="a2"/>
    <w:rsid w:val="00D70352"/>
  </w:style>
  <w:style w:type="paragraph" w:customStyle="1" w:styleId="pt-a0-000051">
    <w:name w:val="pt-a0-000051"/>
    <w:basedOn w:val="a1"/>
    <w:rsid w:val="00D70352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52">
    <w:name w:val="pt-a0-000052"/>
    <w:basedOn w:val="a1"/>
    <w:rsid w:val="00D70352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86">
    <w:name w:val="pt-a0-000086"/>
    <w:basedOn w:val="a1"/>
    <w:rsid w:val="00591630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ng-scope">
    <w:name w:val="ng-scope"/>
    <w:basedOn w:val="a1"/>
    <w:rsid w:val="00A1444E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a0-000021">
    <w:name w:val="pt-a0-000021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36">
    <w:name w:val="pt-a1-000036"/>
    <w:basedOn w:val="a2"/>
    <w:rsid w:val="00FF1F5F"/>
  </w:style>
  <w:style w:type="paragraph" w:customStyle="1" w:styleId="pt-a0-000025">
    <w:name w:val="pt-a0-000025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pt-000037">
    <w:name w:val="pt-000037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000038">
    <w:name w:val="pt-000038"/>
    <w:basedOn w:val="a2"/>
    <w:rsid w:val="00FF1F5F"/>
  </w:style>
  <w:style w:type="character" w:customStyle="1" w:styleId="pt-a1-000015">
    <w:name w:val="pt-a1-000015"/>
    <w:basedOn w:val="a2"/>
    <w:rsid w:val="00FF1F5F"/>
  </w:style>
  <w:style w:type="paragraph" w:customStyle="1" w:styleId="pt-a0-000023">
    <w:name w:val="pt-a0-000023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39">
    <w:name w:val="pt-a1-000039"/>
    <w:basedOn w:val="a2"/>
    <w:rsid w:val="00FF1F5F"/>
  </w:style>
  <w:style w:type="paragraph" w:customStyle="1" w:styleId="pt-a0-000040">
    <w:name w:val="pt-a0-000040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41">
    <w:name w:val="pt-a1-000041"/>
    <w:basedOn w:val="a2"/>
    <w:rsid w:val="00FF1F5F"/>
  </w:style>
  <w:style w:type="character" w:customStyle="1" w:styleId="pt-a1-000042">
    <w:name w:val="pt-a1-000042"/>
    <w:basedOn w:val="a2"/>
    <w:rsid w:val="00FF1F5F"/>
  </w:style>
  <w:style w:type="character" w:customStyle="1" w:styleId="pt-a1-000028">
    <w:name w:val="pt-a1-000028"/>
    <w:basedOn w:val="a2"/>
    <w:rsid w:val="00FF1F5F"/>
  </w:style>
  <w:style w:type="paragraph" w:customStyle="1" w:styleId="pt-a0-000043">
    <w:name w:val="pt-a0-000043"/>
    <w:basedOn w:val="a1"/>
    <w:rsid w:val="00FF1F5F"/>
    <w:pPr>
      <w:widowControl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customStyle="1" w:styleId="pt-a1-000044">
    <w:name w:val="pt-a1-000044"/>
    <w:basedOn w:val="a2"/>
    <w:rsid w:val="00FF1F5F"/>
  </w:style>
  <w:style w:type="paragraph" w:customStyle="1" w:styleId="1">
    <w:name w:val="Стиль1"/>
    <w:basedOn w:val="13"/>
    <w:link w:val="19"/>
    <w:qFormat/>
    <w:rsid w:val="003408B8"/>
    <w:pPr>
      <w:numPr>
        <w:numId w:val="1"/>
      </w:numPr>
      <w:pBdr>
        <w:top w:val="single" w:sz="48" w:space="30" w:color="auto"/>
      </w:pBdr>
      <w:spacing w:before="0" w:after="0"/>
    </w:pPr>
    <w:rPr>
      <w:rFonts w:ascii="Times New Roman" w:hAnsi="Times New Roman"/>
      <w:lang w:val="ru-RU"/>
    </w:rPr>
  </w:style>
  <w:style w:type="paragraph" w:customStyle="1" w:styleId="26">
    <w:name w:val="Стиль2"/>
    <w:basedOn w:val="13"/>
    <w:link w:val="27"/>
    <w:qFormat/>
    <w:rsid w:val="00E30D7B"/>
    <w:pPr>
      <w:pBdr>
        <w:top w:val="single" w:sz="48" w:space="31" w:color="auto"/>
      </w:pBdr>
      <w:spacing w:before="0" w:after="0"/>
      <w:ind w:left="0"/>
    </w:pPr>
    <w:rPr>
      <w:rFonts w:ascii="Times New Roman" w:hAnsi="Times New Roman"/>
      <w:lang w:val="ru-RU"/>
    </w:rPr>
  </w:style>
  <w:style w:type="character" w:customStyle="1" w:styleId="14">
    <w:name w:val="Заголовок оглавления1 Знак"/>
    <w:basedOn w:val="a2"/>
    <w:link w:val="13"/>
    <w:rsid w:val="003408B8"/>
    <w:rPr>
      <w:rFonts w:ascii="Book Antiqua" w:hAnsi="Book Antiqua"/>
      <w:sz w:val="36"/>
      <w:lang w:val="en-US"/>
    </w:rPr>
  </w:style>
  <w:style w:type="character" w:customStyle="1" w:styleId="19">
    <w:name w:val="Стиль1 Знак"/>
    <w:basedOn w:val="14"/>
    <w:link w:val="1"/>
    <w:rsid w:val="003408B8"/>
    <w:rPr>
      <w:rFonts w:ascii="Book Antiqua" w:hAnsi="Book Antiqua"/>
      <w:sz w:val="36"/>
      <w:lang w:val="en-US"/>
    </w:rPr>
  </w:style>
  <w:style w:type="character" w:customStyle="1" w:styleId="27">
    <w:name w:val="Стиль2 Знак"/>
    <w:basedOn w:val="14"/>
    <w:link w:val="26"/>
    <w:rsid w:val="00E30D7B"/>
    <w:rPr>
      <w:rFonts w:ascii="Book Antiqua" w:hAnsi="Book Antiqua"/>
      <w:sz w:val="36"/>
      <w:lang w:val="en-US"/>
    </w:rPr>
  </w:style>
  <w:style w:type="paragraph" w:styleId="afff3">
    <w:name w:val="endnote text"/>
    <w:basedOn w:val="a1"/>
    <w:link w:val="afff4"/>
    <w:rsid w:val="009D2CE4"/>
    <w:pPr>
      <w:spacing w:after="0"/>
    </w:pPr>
  </w:style>
  <w:style w:type="character" w:customStyle="1" w:styleId="afff4">
    <w:name w:val="Текст концевой сноски Знак"/>
    <w:basedOn w:val="a2"/>
    <w:link w:val="afff3"/>
    <w:rsid w:val="009D2CE4"/>
    <w:rPr>
      <w:lang w:eastAsia="en-US"/>
    </w:rPr>
  </w:style>
  <w:style w:type="character" w:styleId="afff5">
    <w:name w:val="endnote reference"/>
    <w:basedOn w:val="a2"/>
    <w:rsid w:val="009D2CE4"/>
    <w:rPr>
      <w:vertAlign w:val="superscript"/>
    </w:rPr>
  </w:style>
  <w:style w:type="paragraph" w:customStyle="1" w:styleId="afff6">
    <w:name w:val="ГОСТ Основной текст"/>
    <w:qFormat/>
    <w:rsid w:val="00E451F6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4"/>
      <w:lang w:eastAsia="en-US"/>
    </w:rPr>
  </w:style>
  <w:style w:type="paragraph" w:customStyle="1" w:styleId="afff7">
    <w:name w:val="ГОСТ Список простой маркированный"/>
    <w:qFormat/>
    <w:rsid w:val="00E451F6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8">
    <w:name w:val="ГОСТ Заголовок 2 уровня"/>
    <w:next w:val="afff6"/>
    <w:qFormat/>
    <w:rsid w:val="00E451F6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1a">
    <w:name w:val="ГОСТ Заголовок 1 уровня"/>
    <w:next w:val="afff6"/>
    <w:qFormat/>
    <w:rsid w:val="00D859C8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character" w:styleId="afff8">
    <w:name w:val="Emphasis"/>
    <w:basedOn w:val="a2"/>
    <w:uiPriority w:val="20"/>
    <w:qFormat/>
    <w:rsid w:val="00D85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25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50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77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89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58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ru.wikipedia.org/wiki/%D0%A0%D0%B0%D1%81%D0%BF%D1%80%D0%B5%D0%B4%D0%B5%D0%BB%D1%91%D0%BD%D0%BD%D0%B0%D1%8F_%D0%B2%D1%8B%D1%87%D0%B8%D1%81%D0%BB%D0%B8%D1%82%D0%B5%D0%BB%D1%8C%D0%BD%D0%B0%D1%8F_%D1%81%D1%80%D0%B5%D0%B4%D0%B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u.wikipedia.org/wiki/%D0%98%D0%B4%D0%B5%D0%BD%D1%82%D0%B8%D1%84%D0%B8%D0%BA%D0%B0%D1%86%D0%B8%D1%8F_(%D0%B8%D0%BD%D1%84%D0%BE%D1%80%D0%BC%D0%B0%D1%86%D0%B8%D0%BE%D0%BD%D0%BD%D1%8B%D0%B5_%D1%81%D0%B8%D1%81%D1%82%D0%B5%D0%BC%D1%8B)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mukhina\Documents\&#1064;&#1072;&#1073;&#1083;&#1086;&#1085;&#1099;\&#1057;&#1087;&#1077;&#1094;&#1080;&#1092;&#1080;&#1082;&#1072;&#1094;&#1080;&#1103;%20&#1092;&#1091;&#1085;&#1082;&#1094;&#1080;&#1086;&#1085;&#1072;&#1083;&#1100;&#1085;&#1086;&#1075;&#1086;%20&#1090;&#1088;&#1077;&#1073;&#1086;&#1074;&#1072;&#1085;&#1080;&#1103;%20&#1088;&#1077;&#1072;&#1083;&#1080;&#1079;&#1072;&#1094;&#1080;&#1080;%20&#1074;%20&#1057;&#1080;&#1089;&#1090;&#1077;&#1084;&#1077;%20&#1086;&#1073;&#1085;&#1086;&#1074;&#1083;&#1077;&#1085;&#1080;&#1081;%20&#1060;&#1047;6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H5QFR5MR6HVR-173660057-4987</_dlc_DocId>
    <_dlc_DocIdUrl xmlns="be20594f-2eea-40fe-a544-651162df1661">
      <Url>http://hq-ib-spp-01:33033/8612/_layouts/DocIdRedir.aspx?ID=H5QFR5MR6HVR-173660057-4987</Url>
      <Description>H5QFR5MR6HVR-173660057-4987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FD9C39BB000F439D010E413689B8B5" ma:contentTypeVersion="0" ma:contentTypeDescription="Создание документа." ma:contentTypeScope="" ma:versionID="b42b499dea466d65624a9226a4eddeba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30d1d6c79d359d2835cead11bf0c0fcd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6EFE-DC1A-4F23-8C27-0F124DCC12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3C59EB-A56F-4091-B4B8-0121064B9BC6}">
  <ds:schemaRefs>
    <ds:schemaRef ds:uri="http://schemas.microsoft.com/office/2006/metadata/properties"/>
    <ds:schemaRef ds:uri="http://schemas.microsoft.com/office/infopath/2007/PartnerControls"/>
    <ds:schemaRef ds:uri="be20594f-2eea-40fe-a544-651162df1661"/>
  </ds:schemaRefs>
</ds:datastoreItem>
</file>

<file path=customXml/itemProps3.xml><?xml version="1.0" encoding="utf-8"?>
<ds:datastoreItem xmlns:ds="http://schemas.openxmlformats.org/officeDocument/2006/customXml" ds:itemID="{79F36C10-6FD4-400C-80D3-80493862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CDA36-56E1-46D6-AC55-A84C99405E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902897-7AEA-419C-8526-E5181603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Спецификация функционального требования реализации в Системе обновлений ФЗ63.dot</Template>
  <TotalTime>96</TotalTime>
  <Pages>10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функциональных требований к структуре XML схемы</vt:lpstr>
    </vt:vector>
  </TitlesOfParts>
  <Company>ФОНД СОЦИАЛЬНОГО СТРАХОВАНИЯ РОССИЙСКОЙ ФЕДЕРАЦИИ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функциональных требований к структуре XML схемы</dc:title>
  <dc:subject>Реализация в Системе обновлений ФЗ-63</dc:subject>
  <dc:creator>Мухина Ольга Александровна</dc:creator>
  <cp:lastModifiedBy>Мухина Ольга Александровна</cp:lastModifiedBy>
  <cp:revision>6</cp:revision>
  <cp:lastPrinted>1900-12-31T21:00:00Z</cp:lastPrinted>
  <dcterms:created xsi:type="dcterms:W3CDTF">2021-10-11T06:44:00Z</dcterms:created>
  <dcterms:modified xsi:type="dcterms:W3CDTF">2021-11-26T03:02:00Z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3ad89d6d-413c-427b-9e25-c556fbfbb2d8</vt:lpwstr>
  </property>
  <property fmtid="{D5CDD505-2E9C-101B-9397-08002B2CF9AE}" pid="3" name="ContentTypeId">
    <vt:lpwstr>0x01010033FD9C39BB000F439D010E413689B8B5</vt:lpwstr>
  </property>
</Properties>
</file>